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Default="00A8625A">
      <w:pPr>
        <w:spacing w:before="4" w:line="120" w:lineRule="exact"/>
        <w:rPr>
          <w:sz w:val="12"/>
          <w:szCs w:val="12"/>
        </w:rPr>
      </w:pPr>
      <w:r>
        <w:rPr>
          <w:noProof/>
          <w:lang w:val="id-ID" w:eastAsia="id-ID"/>
        </w:rPr>
        <w:drawing>
          <wp:anchor distT="0" distB="0" distL="114300" distR="114300" simplePos="0" relativeHeight="251661312" behindDoc="1" locked="0" layoutInCell="1" allowOverlap="1" wp14:anchorId="23AE6952" wp14:editId="750B2E66">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Default="00691F40">
      <w:pPr>
        <w:spacing w:line="200" w:lineRule="exact"/>
      </w:pPr>
    </w:p>
    <w:p w:rsidR="00691F40" w:rsidRDefault="00691F40">
      <w:pPr>
        <w:spacing w:line="200" w:lineRule="exact"/>
      </w:pPr>
    </w:p>
    <w:p w:rsidR="00691F40" w:rsidRDefault="00691F40">
      <w:pPr>
        <w:spacing w:line="200" w:lineRule="exact"/>
      </w:pPr>
    </w:p>
    <w:p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9" w:history="1">
        <w:r w:rsidR="00A8625A" w:rsidRPr="004B220D">
          <w:rPr>
            <w:rStyle w:val="Hyperlink"/>
            <w:spacing w:val="1"/>
            <w:sz w:val="18"/>
            <w:szCs w:val="18"/>
          </w:rPr>
          <w:t>http://jurnal.stkipm-pagaralam.ac.id/</w:t>
        </w:r>
      </w:hyperlink>
      <w:r w:rsidR="00A8625A">
        <w:rPr>
          <w:spacing w:val="1"/>
          <w:sz w:val="18"/>
          <w:szCs w:val="18"/>
        </w:rPr>
        <w:t xml:space="preserve"> </w:t>
      </w:r>
    </w:p>
    <w:p w:rsidR="00A8625A" w:rsidRDefault="00A8625A">
      <w:pPr>
        <w:spacing w:before="36"/>
        <w:ind w:left="1404" w:right="1084"/>
        <w:jc w:val="center"/>
        <w:rPr>
          <w:sz w:val="18"/>
          <w:szCs w:val="18"/>
        </w:rPr>
      </w:pPr>
      <w:proofErr w:type="gramStart"/>
      <w:r>
        <w:rPr>
          <w:sz w:val="18"/>
          <w:szCs w:val="18"/>
        </w:rPr>
        <w:t>Email :</w:t>
      </w:r>
      <w:proofErr w:type="gramEnd"/>
      <w:r>
        <w:rPr>
          <w:sz w:val="18"/>
          <w:szCs w:val="18"/>
        </w:rPr>
        <w:t xml:space="preserve"> </w:t>
      </w:r>
      <w:hyperlink r:id="rId10" w:history="1">
        <w:r w:rsidRPr="004B220D">
          <w:rPr>
            <w:rStyle w:val="Hyperlink"/>
            <w:sz w:val="18"/>
            <w:szCs w:val="18"/>
          </w:rPr>
          <w:t>stkipmuhpagaralam@gmail.com</w:t>
        </w:r>
      </w:hyperlink>
      <w:r>
        <w:rPr>
          <w:sz w:val="18"/>
          <w:szCs w:val="18"/>
        </w:rPr>
        <w:t xml:space="preserve"> </w:t>
      </w:r>
    </w:p>
    <w:p w:rsidR="00691F40" w:rsidRDefault="00691F40">
      <w:pPr>
        <w:spacing w:line="200" w:lineRule="exac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812"/>
      </w:tblGrid>
      <w:tr w:rsidR="00946EB2" w:rsidTr="00946EB2">
        <w:trPr>
          <w:trHeight w:val="5654"/>
        </w:trPr>
        <w:tc>
          <w:tcPr>
            <w:tcW w:w="8812" w:type="dxa"/>
          </w:tcPr>
          <w:p w:rsidR="003B1EC9" w:rsidRPr="003B1EC9" w:rsidRDefault="003B1EC9" w:rsidP="00934A41">
            <w:pPr>
              <w:contextualSpacing/>
              <w:jc w:val="center"/>
              <w:rPr>
                <w:b/>
                <w:sz w:val="32"/>
                <w:szCs w:val="32"/>
                <w:lang w:val="id-ID"/>
              </w:rPr>
            </w:pPr>
            <w:r w:rsidRPr="003B1EC9">
              <w:rPr>
                <w:b/>
                <w:sz w:val="32"/>
                <w:szCs w:val="32"/>
              </w:rPr>
              <w:t>PERAN YOUTUBE TERHADAP PEMBENTUKAN NILAI MORAL DAN KARAKTER ANAK USIA DINI</w:t>
            </w:r>
          </w:p>
          <w:p w:rsidR="003B1EC9" w:rsidRPr="003B1EC9" w:rsidRDefault="003B1EC9" w:rsidP="003B1EC9">
            <w:pPr>
              <w:jc w:val="center"/>
              <w:rPr>
                <w:sz w:val="22"/>
                <w:szCs w:val="22"/>
                <w:lang w:val="id-ID"/>
              </w:rPr>
            </w:pPr>
            <w:r w:rsidRPr="003B1EC9">
              <w:rPr>
                <w:b/>
                <w:sz w:val="22"/>
                <w:szCs w:val="22"/>
              </w:rPr>
              <w:t xml:space="preserve">Ahmad Hariandi </w:t>
            </w:r>
            <w:r w:rsidRPr="003B1EC9">
              <w:rPr>
                <w:b/>
                <w:sz w:val="22"/>
                <w:szCs w:val="22"/>
                <w:vertAlign w:val="superscript"/>
              </w:rPr>
              <w:t>1)</w:t>
            </w:r>
            <w:r w:rsidRPr="003B1EC9">
              <w:rPr>
                <w:b/>
                <w:sz w:val="22"/>
                <w:szCs w:val="22"/>
              </w:rPr>
              <w:t xml:space="preserve">, Ajeng Aura Nurlillahi </w:t>
            </w:r>
            <w:r w:rsidRPr="003B1EC9">
              <w:rPr>
                <w:b/>
                <w:sz w:val="22"/>
                <w:szCs w:val="22"/>
                <w:vertAlign w:val="superscript"/>
              </w:rPr>
              <w:t xml:space="preserve">2) </w:t>
            </w:r>
            <w:r w:rsidRPr="003B1EC9">
              <w:rPr>
                <w:b/>
                <w:sz w:val="22"/>
                <w:szCs w:val="22"/>
              </w:rPr>
              <w:t>Anggun Marta Rena</w:t>
            </w:r>
            <w:r w:rsidRPr="003B1EC9">
              <w:rPr>
                <w:b/>
                <w:sz w:val="22"/>
                <w:szCs w:val="22"/>
                <w:vertAlign w:val="superscript"/>
              </w:rPr>
              <w:t>3)</w:t>
            </w:r>
            <w:r w:rsidRPr="003B1EC9">
              <w:rPr>
                <w:b/>
                <w:sz w:val="22"/>
                <w:szCs w:val="22"/>
              </w:rPr>
              <w:t xml:space="preserve"> Hasna Nurjilan</w:t>
            </w:r>
            <w:r w:rsidRPr="003B1EC9">
              <w:rPr>
                <w:b/>
                <w:sz w:val="22"/>
                <w:szCs w:val="22"/>
                <w:vertAlign w:val="superscript"/>
              </w:rPr>
              <w:t xml:space="preserve">4) </w:t>
            </w:r>
            <w:r w:rsidRPr="003B1EC9">
              <w:rPr>
                <w:b/>
                <w:sz w:val="22"/>
                <w:szCs w:val="22"/>
              </w:rPr>
              <w:t>Orbit Junita</w:t>
            </w:r>
            <w:r w:rsidRPr="003B1EC9">
              <w:rPr>
                <w:b/>
                <w:sz w:val="22"/>
                <w:szCs w:val="22"/>
                <w:vertAlign w:val="superscript"/>
              </w:rPr>
              <w:t>5)</w:t>
            </w:r>
            <w:r w:rsidRPr="003B1EC9">
              <w:rPr>
                <w:b/>
                <w:sz w:val="22"/>
                <w:szCs w:val="22"/>
              </w:rPr>
              <w:t xml:space="preserve"> </w:t>
            </w:r>
          </w:p>
          <w:p w:rsidR="003B1EC9" w:rsidRPr="003B1EC9" w:rsidRDefault="003B1EC9" w:rsidP="003B1EC9">
            <w:pPr>
              <w:spacing w:line="220" w:lineRule="exact"/>
              <w:ind w:right="1403"/>
              <w:jc w:val="center"/>
              <w:rPr>
                <w:sz w:val="22"/>
                <w:szCs w:val="22"/>
                <w:lang w:val="id-ID"/>
              </w:rPr>
            </w:pPr>
            <w:r>
              <w:rPr>
                <w:sz w:val="22"/>
                <w:szCs w:val="22"/>
                <w:lang w:val="id-ID"/>
              </w:rPr>
              <w:t xml:space="preserve">                     </w:t>
            </w:r>
            <w:r w:rsidRPr="003B1EC9">
              <w:rPr>
                <w:sz w:val="22"/>
                <w:szCs w:val="22"/>
              </w:rPr>
              <w:t>Universitas Jambi</w:t>
            </w:r>
          </w:p>
          <w:p w:rsidR="00946EB2" w:rsidRPr="003B1EC9" w:rsidRDefault="00092973" w:rsidP="00477551">
            <w:pPr>
              <w:spacing w:line="220" w:lineRule="exact"/>
              <w:ind w:right="1403"/>
              <w:jc w:val="center"/>
              <w:rPr>
                <w:sz w:val="22"/>
                <w:szCs w:val="22"/>
                <w:lang w:val="id-ID"/>
              </w:rPr>
            </w:pPr>
            <w:r>
              <w:rPr>
                <w:sz w:val="22"/>
                <w:szCs w:val="22"/>
                <w:lang w:val="id-ID"/>
              </w:rPr>
              <w:t xml:space="preserve">                      </w:t>
            </w:r>
            <w:hyperlink r:id="rId11" w:history="1">
              <w:r w:rsidR="003B1EC9" w:rsidRPr="003B1EC9">
                <w:rPr>
                  <w:rStyle w:val="Hyperlink"/>
                  <w:rFonts w:eastAsiaTheme="minorEastAsia"/>
                  <w:color w:val="000000" w:themeColor="text1"/>
                  <w:sz w:val="22"/>
                  <w:szCs w:val="22"/>
                </w:rPr>
                <w:t>hariandi78unja@yahoo.com</w:t>
              </w:r>
            </w:hyperlink>
          </w:p>
          <w:p w:rsidR="00946EB2" w:rsidRPr="00477551" w:rsidRDefault="00946EB2" w:rsidP="00477551">
            <w:pPr>
              <w:spacing w:before="29" w:line="278" w:lineRule="auto"/>
              <w:ind w:right="-100"/>
              <w:jc w:val="center"/>
              <w:rPr>
                <w:sz w:val="18"/>
                <w:szCs w:val="18"/>
              </w:rPr>
            </w:pPr>
            <w:r>
              <w:rPr>
                <w:i/>
                <w:spacing w:val="-2"/>
                <w:sz w:val="18"/>
                <w:szCs w:val="18"/>
              </w:rPr>
              <w:t>R</w:t>
            </w:r>
            <w:r>
              <w:rPr>
                <w:i/>
                <w:sz w:val="18"/>
                <w:szCs w:val="18"/>
              </w:rPr>
              <w:t>ece</w:t>
            </w:r>
            <w:r>
              <w:rPr>
                <w:i/>
                <w:spacing w:val="2"/>
                <w:sz w:val="18"/>
                <w:szCs w:val="18"/>
              </w:rPr>
              <w:t>i</w:t>
            </w:r>
            <w:r>
              <w:rPr>
                <w:i/>
                <w:sz w:val="18"/>
                <w:szCs w:val="18"/>
              </w:rPr>
              <w:t>ve</w:t>
            </w:r>
            <w:r>
              <w:rPr>
                <w:i/>
                <w:spacing w:val="2"/>
                <w:sz w:val="18"/>
                <w:szCs w:val="18"/>
              </w:rPr>
              <w:t>d</w:t>
            </w:r>
            <w:r>
              <w:rPr>
                <w:i/>
                <w:sz w:val="18"/>
                <w:szCs w:val="18"/>
              </w:rPr>
              <w:t>:</w:t>
            </w:r>
            <w:r>
              <w:rPr>
                <w:i/>
                <w:spacing w:val="-1"/>
                <w:sz w:val="18"/>
                <w:szCs w:val="18"/>
              </w:rPr>
              <w:t xml:space="preserve"> </w:t>
            </w:r>
            <w:r>
              <w:rPr>
                <w:i/>
                <w:sz w:val="18"/>
                <w:szCs w:val="18"/>
              </w:rPr>
              <w:t>T</w:t>
            </w:r>
            <w:r>
              <w:rPr>
                <w:i/>
                <w:spacing w:val="-2"/>
                <w:sz w:val="18"/>
                <w:szCs w:val="18"/>
              </w:rPr>
              <w:t>a</w:t>
            </w:r>
            <w:r>
              <w:rPr>
                <w:i/>
                <w:spacing w:val="2"/>
                <w:sz w:val="18"/>
                <w:szCs w:val="18"/>
              </w:rPr>
              <w:t>n</w:t>
            </w:r>
            <w:r>
              <w:rPr>
                <w:i/>
                <w:spacing w:val="-2"/>
                <w:sz w:val="18"/>
                <w:szCs w:val="18"/>
              </w:rPr>
              <w:t>g</w:t>
            </w:r>
            <w:r>
              <w:rPr>
                <w:i/>
                <w:spacing w:val="2"/>
                <w:sz w:val="18"/>
                <w:szCs w:val="18"/>
              </w:rPr>
              <w:t>g</w:t>
            </w:r>
            <w:r>
              <w:rPr>
                <w:i/>
                <w:spacing w:val="-2"/>
                <w:sz w:val="18"/>
                <w:szCs w:val="18"/>
              </w:rPr>
              <w:t>a</w:t>
            </w:r>
            <w:r>
              <w:rPr>
                <w:i/>
                <w:sz w:val="18"/>
                <w:szCs w:val="18"/>
              </w:rPr>
              <w:t>l</w:t>
            </w:r>
            <w:r>
              <w:rPr>
                <w:i/>
                <w:spacing w:val="1"/>
                <w:sz w:val="18"/>
                <w:szCs w:val="18"/>
              </w:rPr>
              <w:t xml:space="preserve"> </w:t>
            </w:r>
            <w:r>
              <w:rPr>
                <w:i/>
                <w:sz w:val="18"/>
                <w:szCs w:val="18"/>
              </w:rPr>
              <w:t>K</w:t>
            </w:r>
            <w:r>
              <w:rPr>
                <w:i/>
                <w:spacing w:val="2"/>
                <w:sz w:val="18"/>
                <w:szCs w:val="18"/>
              </w:rPr>
              <w:t>i</w:t>
            </w:r>
            <w:r>
              <w:rPr>
                <w:i/>
                <w:spacing w:val="-2"/>
                <w:sz w:val="18"/>
                <w:szCs w:val="18"/>
              </w:rPr>
              <w:t>r</w:t>
            </w:r>
            <w:r>
              <w:rPr>
                <w:i/>
                <w:spacing w:val="2"/>
                <w:sz w:val="18"/>
                <w:szCs w:val="18"/>
              </w:rPr>
              <w:t>i</w:t>
            </w:r>
            <w:r>
              <w:rPr>
                <w:i/>
                <w:spacing w:val="-1"/>
                <w:sz w:val="18"/>
                <w:szCs w:val="18"/>
              </w:rPr>
              <w:t>m</w:t>
            </w:r>
            <w:r>
              <w:rPr>
                <w:i/>
                <w:sz w:val="18"/>
                <w:szCs w:val="18"/>
              </w:rPr>
              <w:t>;</w:t>
            </w:r>
            <w:r>
              <w:rPr>
                <w:i/>
                <w:spacing w:val="-1"/>
                <w:sz w:val="18"/>
                <w:szCs w:val="18"/>
              </w:rPr>
              <w:t xml:space="preserve"> </w:t>
            </w:r>
            <w:r>
              <w:rPr>
                <w:i/>
                <w:spacing w:val="-2"/>
                <w:sz w:val="18"/>
                <w:szCs w:val="18"/>
              </w:rPr>
              <w:t>R</w:t>
            </w:r>
            <w:r>
              <w:rPr>
                <w:i/>
                <w:sz w:val="18"/>
                <w:szCs w:val="18"/>
              </w:rPr>
              <w:t>ev</w:t>
            </w:r>
            <w:r>
              <w:rPr>
                <w:i/>
                <w:spacing w:val="2"/>
                <w:sz w:val="18"/>
                <w:szCs w:val="18"/>
              </w:rPr>
              <w:t>is</w:t>
            </w:r>
            <w:r>
              <w:rPr>
                <w:i/>
                <w:spacing w:val="-4"/>
                <w:sz w:val="18"/>
                <w:szCs w:val="18"/>
              </w:rPr>
              <w:t>e</w:t>
            </w:r>
            <w:r>
              <w:rPr>
                <w:i/>
                <w:spacing w:val="2"/>
                <w:sz w:val="18"/>
                <w:szCs w:val="18"/>
              </w:rPr>
              <w:t>d</w:t>
            </w:r>
            <w:r>
              <w:rPr>
                <w:i/>
                <w:sz w:val="18"/>
                <w:szCs w:val="18"/>
              </w:rPr>
              <w:t>:</w:t>
            </w:r>
            <w:r>
              <w:rPr>
                <w:i/>
                <w:spacing w:val="-1"/>
                <w:sz w:val="18"/>
                <w:szCs w:val="18"/>
              </w:rPr>
              <w:t xml:space="preserve"> </w:t>
            </w:r>
            <w:r>
              <w:rPr>
                <w:i/>
                <w:sz w:val="18"/>
                <w:szCs w:val="18"/>
              </w:rPr>
              <w:t>T</w:t>
            </w:r>
            <w:r>
              <w:rPr>
                <w:i/>
                <w:spacing w:val="2"/>
                <w:sz w:val="18"/>
                <w:szCs w:val="18"/>
              </w:rPr>
              <w:t>angga</w:t>
            </w:r>
            <w:r>
              <w:rPr>
                <w:i/>
                <w:sz w:val="18"/>
                <w:szCs w:val="18"/>
              </w:rPr>
              <w:t>l</w:t>
            </w:r>
            <w:r>
              <w:rPr>
                <w:i/>
                <w:spacing w:val="1"/>
                <w:sz w:val="18"/>
                <w:szCs w:val="18"/>
              </w:rPr>
              <w:t xml:space="preserve"> </w:t>
            </w:r>
            <w:r>
              <w:rPr>
                <w:i/>
                <w:spacing w:val="-2"/>
                <w:sz w:val="18"/>
                <w:szCs w:val="18"/>
              </w:rPr>
              <w:t>R</w:t>
            </w:r>
            <w:r>
              <w:rPr>
                <w:i/>
                <w:sz w:val="18"/>
                <w:szCs w:val="18"/>
              </w:rPr>
              <w:t>ev</w:t>
            </w:r>
            <w:r>
              <w:rPr>
                <w:i/>
                <w:spacing w:val="2"/>
                <w:sz w:val="18"/>
                <w:szCs w:val="18"/>
              </w:rPr>
              <w:t>i</w:t>
            </w:r>
            <w:r>
              <w:rPr>
                <w:i/>
                <w:spacing w:val="4"/>
                <w:sz w:val="18"/>
                <w:szCs w:val="18"/>
              </w:rPr>
              <w:t>s</w:t>
            </w:r>
            <w:r>
              <w:rPr>
                <w:i/>
                <w:sz w:val="18"/>
                <w:szCs w:val="18"/>
              </w:rPr>
              <w:t>i</w:t>
            </w:r>
            <w:r>
              <w:rPr>
                <w:i/>
                <w:spacing w:val="1"/>
                <w:sz w:val="18"/>
                <w:szCs w:val="18"/>
              </w:rPr>
              <w:t xml:space="preserve"> </w:t>
            </w:r>
            <w:r>
              <w:rPr>
                <w:i/>
                <w:sz w:val="18"/>
                <w:szCs w:val="18"/>
              </w:rPr>
              <w:t>;</w:t>
            </w:r>
            <w:r>
              <w:rPr>
                <w:i/>
                <w:spacing w:val="-1"/>
                <w:sz w:val="18"/>
                <w:szCs w:val="18"/>
              </w:rPr>
              <w:t xml:space="preserve"> </w:t>
            </w:r>
            <w:r>
              <w:rPr>
                <w:i/>
                <w:spacing w:val="-2"/>
                <w:sz w:val="18"/>
                <w:szCs w:val="18"/>
              </w:rPr>
              <w:t>A</w:t>
            </w:r>
            <w:r>
              <w:rPr>
                <w:i/>
                <w:spacing w:val="4"/>
                <w:sz w:val="18"/>
                <w:szCs w:val="18"/>
              </w:rPr>
              <w:t>c</w:t>
            </w:r>
            <w:r>
              <w:rPr>
                <w:i/>
                <w:sz w:val="18"/>
                <w:szCs w:val="18"/>
              </w:rPr>
              <w:t>ce</w:t>
            </w:r>
            <w:r>
              <w:rPr>
                <w:i/>
                <w:spacing w:val="2"/>
                <w:sz w:val="18"/>
                <w:szCs w:val="18"/>
              </w:rPr>
              <w:t>pt</w:t>
            </w:r>
            <w:r>
              <w:rPr>
                <w:i/>
                <w:spacing w:val="-4"/>
                <w:sz w:val="18"/>
                <w:szCs w:val="18"/>
              </w:rPr>
              <w:t>e</w:t>
            </w:r>
            <w:r>
              <w:rPr>
                <w:i/>
                <w:spacing w:val="2"/>
                <w:sz w:val="18"/>
                <w:szCs w:val="18"/>
              </w:rPr>
              <w:t>d</w:t>
            </w:r>
            <w:r>
              <w:rPr>
                <w:i/>
                <w:sz w:val="18"/>
                <w:szCs w:val="18"/>
              </w:rPr>
              <w:t>:</w:t>
            </w:r>
            <w:r>
              <w:rPr>
                <w:i/>
                <w:spacing w:val="-1"/>
                <w:sz w:val="18"/>
                <w:szCs w:val="18"/>
              </w:rPr>
              <w:t xml:space="preserve"> </w:t>
            </w:r>
            <w:r>
              <w:rPr>
                <w:i/>
                <w:spacing w:val="-4"/>
                <w:sz w:val="18"/>
                <w:szCs w:val="18"/>
              </w:rPr>
              <w:t>T</w:t>
            </w:r>
            <w:r>
              <w:rPr>
                <w:i/>
                <w:spacing w:val="2"/>
                <w:sz w:val="18"/>
                <w:szCs w:val="18"/>
              </w:rPr>
              <w:t>a</w:t>
            </w:r>
            <w:r>
              <w:rPr>
                <w:i/>
                <w:spacing w:val="-2"/>
                <w:sz w:val="18"/>
                <w:szCs w:val="18"/>
              </w:rPr>
              <w:t>ngg</w:t>
            </w:r>
            <w:r>
              <w:rPr>
                <w:i/>
                <w:spacing w:val="2"/>
                <w:sz w:val="18"/>
                <w:szCs w:val="18"/>
              </w:rPr>
              <w:t>a</w:t>
            </w:r>
            <w:r>
              <w:rPr>
                <w:i/>
                <w:sz w:val="18"/>
                <w:szCs w:val="18"/>
              </w:rPr>
              <w:t>l</w:t>
            </w:r>
            <w:r>
              <w:rPr>
                <w:i/>
                <w:spacing w:val="1"/>
                <w:sz w:val="18"/>
                <w:szCs w:val="18"/>
              </w:rPr>
              <w:t xml:space="preserve"> </w:t>
            </w:r>
            <w:r>
              <w:rPr>
                <w:i/>
                <w:spacing w:val="-6"/>
                <w:sz w:val="18"/>
                <w:szCs w:val="18"/>
              </w:rPr>
              <w:t>P</w:t>
            </w:r>
            <w:r>
              <w:rPr>
                <w:i/>
                <w:spacing w:val="-2"/>
                <w:sz w:val="18"/>
                <w:szCs w:val="18"/>
              </w:rPr>
              <w:t>u</w:t>
            </w:r>
            <w:r>
              <w:rPr>
                <w:i/>
                <w:spacing w:val="2"/>
                <w:sz w:val="18"/>
                <w:szCs w:val="18"/>
              </w:rPr>
              <w:t>s</w:t>
            </w:r>
            <w:r>
              <w:rPr>
                <w:i/>
                <w:spacing w:val="-2"/>
                <w:sz w:val="18"/>
                <w:szCs w:val="18"/>
              </w:rPr>
              <w:t>bli</w:t>
            </w:r>
            <w:r>
              <w:rPr>
                <w:i/>
                <w:spacing w:val="2"/>
                <w:sz w:val="18"/>
                <w:szCs w:val="18"/>
              </w:rPr>
              <w:t>s</w:t>
            </w:r>
            <w:r>
              <w:rPr>
                <w:i/>
                <w:sz w:val="18"/>
                <w:szCs w:val="18"/>
              </w:rPr>
              <w:t>h</w:t>
            </w:r>
            <w:r>
              <w:rPr>
                <w:i/>
                <w:spacing w:val="-3"/>
                <w:sz w:val="18"/>
                <w:szCs w:val="18"/>
              </w:rPr>
              <w:t xml:space="preserve"> </w:t>
            </w:r>
            <w:r>
              <w:rPr>
                <w:i/>
                <w:spacing w:val="2"/>
                <w:sz w:val="18"/>
                <w:szCs w:val="18"/>
              </w:rPr>
              <w:t>(</w:t>
            </w:r>
            <w:r>
              <w:rPr>
                <w:i/>
                <w:spacing w:val="-2"/>
                <w:sz w:val="18"/>
                <w:szCs w:val="18"/>
              </w:rPr>
              <w:t>a</w:t>
            </w:r>
            <w:r>
              <w:rPr>
                <w:i/>
                <w:sz w:val="18"/>
                <w:szCs w:val="18"/>
              </w:rPr>
              <w:t>k</w:t>
            </w:r>
            <w:r>
              <w:rPr>
                <w:i/>
                <w:spacing w:val="-2"/>
                <w:sz w:val="18"/>
                <w:szCs w:val="18"/>
              </w:rPr>
              <w:t>a</w:t>
            </w:r>
            <w:r>
              <w:rPr>
                <w:i/>
                <w:sz w:val="18"/>
                <w:szCs w:val="18"/>
              </w:rPr>
              <w:t>n</w:t>
            </w:r>
            <w:r>
              <w:rPr>
                <w:i/>
                <w:spacing w:val="-3"/>
                <w:sz w:val="18"/>
                <w:szCs w:val="18"/>
              </w:rPr>
              <w:t xml:space="preserve"> </w:t>
            </w:r>
            <w:r>
              <w:rPr>
                <w:i/>
                <w:spacing w:val="-2"/>
                <w:sz w:val="18"/>
                <w:szCs w:val="18"/>
              </w:rPr>
              <w:t>d</w:t>
            </w:r>
            <w:r>
              <w:rPr>
                <w:i/>
                <w:spacing w:val="2"/>
                <w:sz w:val="18"/>
                <w:szCs w:val="18"/>
              </w:rPr>
              <w:t>i</w:t>
            </w:r>
            <w:r>
              <w:rPr>
                <w:i/>
                <w:spacing w:val="-2"/>
                <w:sz w:val="18"/>
                <w:szCs w:val="18"/>
              </w:rPr>
              <w:t>is</w:t>
            </w:r>
            <w:r>
              <w:rPr>
                <w:i/>
                <w:sz w:val="18"/>
                <w:szCs w:val="18"/>
              </w:rPr>
              <w:t>i</w:t>
            </w:r>
            <w:r>
              <w:rPr>
                <w:i/>
                <w:spacing w:val="-3"/>
                <w:sz w:val="18"/>
                <w:szCs w:val="18"/>
              </w:rPr>
              <w:t xml:space="preserve"> </w:t>
            </w:r>
            <w:r>
              <w:rPr>
                <w:i/>
                <w:spacing w:val="2"/>
                <w:sz w:val="18"/>
                <w:szCs w:val="18"/>
              </w:rPr>
              <w:t>o</w:t>
            </w:r>
            <w:r>
              <w:rPr>
                <w:i/>
                <w:spacing w:val="-2"/>
                <w:sz w:val="18"/>
                <w:szCs w:val="18"/>
              </w:rPr>
              <w:t>l</w:t>
            </w:r>
            <w:r>
              <w:rPr>
                <w:i/>
                <w:sz w:val="18"/>
                <w:szCs w:val="18"/>
              </w:rPr>
              <w:t>eh</w:t>
            </w:r>
            <w:r>
              <w:rPr>
                <w:i/>
                <w:spacing w:val="-3"/>
                <w:sz w:val="18"/>
                <w:szCs w:val="18"/>
              </w:rPr>
              <w:t xml:space="preserve"> </w:t>
            </w:r>
            <w:r>
              <w:rPr>
                <w:i/>
                <w:sz w:val="18"/>
                <w:szCs w:val="18"/>
              </w:rPr>
              <w:t>e</w:t>
            </w:r>
            <w:r>
              <w:rPr>
                <w:i/>
                <w:spacing w:val="-2"/>
                <w:sz w:val="18"/>
                <w:szCs w:val="18"/>
              </w:rPr>
              <w:t>dit</w:t>
            </w:r>
            <w:r>
              <w:rPr>
                <w:i/>
                <w:spacing w:val="3"/>
                <w:sz w:val="18"/>
                <w:szCs w:val="18"/>
              </w:rPr>
              <w:t>o</w:t>
            </w:r>
            <w:r>
              <w:rPr>
                <w:i/>
                <w:sz w:val="18"/>
                <w:szCs w:val="18"/>
              </w:rPr>
              <w:t xml:space="preserve">r </w:t>
            </w:r>
            <w:r>
              <w:rPr>
                <w:i/>
                <w:spacing w:val="2"/>
                <w:sz w:val="18"/>
                <w:szCs w:val="18"/>
              </w:rPr>
              <w:t>j</w:t>
            </w:r>
            <w:r>
              <w:rPr>
                <w:i/>
                <w:spacing w:val="-2"/>
                <w:sz w:val="18"/>
                <w:szCs w:val="18"/>
              </w:rPr>
              <w:t>urn</w:t>
            </w:r>
            <w:r>
              <w:rPr>
                <w:i/>
                <w:spacing w:val="2"/>
                <w:sz w:val="18"/>
                <w:szCs w:val="18"/>
              </w:rPr>
              <w:t>a</w:t>
            </w:r>
            <w:r>
              <w:rPr>
                <w:i/>
                <w:spacing w:val="-2"/>
                <w:sz w:val="18"/>
                <w:szCs w:val="18"/>
              </w:rPr>
              <w:t>l</w:t>
            </w:r>
            <w:r>
              <w:rPr>
                <w:i/>
                <w:sz w:val="18"/>
                <w:szCs w:val="18"/>
              </w:rPr>
              <w:t>)</w:t>
            </w:r>
          </w:p>
          <w:p w:rsidR="00946EB2" w:rsidRPr="00477551" w:rsidRDefault="00946EB2" w:rsidP="00477551">
            <w:pPr>
              <w:spacing w:before="98"/>
              <w:jc w:val="center"/>
            </w:pPr>
            <w:r w:rsidRPr="00477551">
              <w:rPr>
                <w:b/>
              </w:rPr>
              <w:t>A</w:t>
            </w:r>
            <w:r w:rsidRPr="00477551">
              <w:rPr>
                <w:b/>
                <w:spacing w:val="2"/>
              </w:rPr>
              <w:t>B</w:t>
            </w:r>
            <w:r w:rsidRPr="00477551">
              <w:rPr>
                <w:b/>
                <w:spacing w:val="1"/>
              </w:rPr>
              <w:t>S</w:t>
            </w:r>
            <w:r w:rsidRPr="00477551">
              <w:rPr>
                <w:b/>
                <w:spacing w:val="-1"/>
              </w:rPr>
              <w:t>T</w:t>
            </w:r>
            <w:r w:rsidRPr="00477551">
              <w:rPr>
                <w:b/>
              </w:rPr>
              <w:t>R</w:t>
            </w:r>
            <w:r w:rsidRPr="00477551">
              <w:rPr>
                <w:b/>
                <w:spacing w:val="-1"/>
              </w:rPr>
              <w:t>A</w:t>
            </w:r>
            <w:r w:rsidRPr="00477551">
              <w:rPr>
                <w:b/>
              </w:rPr>
              <w:t>K</w:t>
            </w:r>
          </w:p>
          <w:p w:rsidR="003B1EC9" w:rsidRPr="001C5A98" w:rsidRDefault="003B1EC9" w:rsidP="001C5A98">
            <w:pPr>
              <w:autoSpaceDE w:val="0"/>
              <w:ind w:right="11"/>
              <w:jc w:val="both"/>
            </w:pPr>
            <w:r w:rsidRPr="001C5A98">
              <w:rPr>
                <w:i/>
                <w:iCs/>
                <w:color w:val="000000"/>
              </w:rPr>
              <w:t>The purpose of this research to know what part YouTube in the formation of moral and the value of a character in early childhood with a target of the subject are located in Jambi, Jambi Province .The subject of consisting of 7 children with the age range of the subject between 3-8 years, the elections based on liveliness of the children in access YouTube itself. Data collection during technique was used in the study non-participant observation, the survey or non-structured quisioner and interview non-structured. This research result indicates that the role of parents it is important in driving spectacle able to provide education for children.</w:t>
            </w:r>
          </w:p>
          <w:p w:rsidR="00946EB2" w:rsidRPr="002152C3" w:rsidRDefault="00946EB2" w:rsidP="002152C3">
            <w:pPr>
              <w:autoSpaceDE w:val="0"/>
              <w:spacing w:after="120"/>
              <w:ind w:left="1080" w:right="14" w:hanging="1080"/>
              <w:rPr>
                <w:rFonts w:ascii="Italic" w:hAnsi="Italic"/>
                <w:i/>
                <w:sz w:val="22"/>
                <w:szCs w:val="22"/>
                <w:lang w:val="id-ID"/>
              </w:rPr>
            </w:pPr>
            <w:r w:rsidRPr="00477551">
              <w:rPr>
                <w:b/>
                <w:i/>
                <w:spacing w:val="5"/>
              </w:rPr>
              <w:t>K</w:t>
            </w:r>
            <w:r w:rsidRPr="00477551">
              <w:rPr>
                <w:b/>
                <w:i/>
                <w:spacing w:val="2"/>
              </w:rPr>
              <w:t>a</w:t>
            </w:r>
            <w:r w:rsidRPr="00477551">
              <w:rPr>
                <w:b/>
                <w:i/>
                <w:spacing w:val="-5"/>
              </w:rPr>
              <w:t>t</w:t>
            </w:r>
            <w:r w:rsidRPr="00477551">
              <w:rPr>
                <w:b/>
                <w:i/>
              </w:rPr>
              <w:t>a</w:t>
            </w:r>
            <w:r w:rsidRPr="00477551">
              <w:rPr>
                <w:b/>
                <w:i/>
                <w:spacing w:val="-1"/>
              </w:rPr>
              <w:t xml:space="preserve"> </w:t>
            </w:r>
            <w:r w:rsidRPr="00477551">
              <w:rPr>
                <w:b/>
                <w:i/>
                <w:spacing w:val="1"/>
              </w:rPr>
              <w:t>K</w:t>
            </w:r>
            <w:r w:rsidRPr="00477551">
              <w:rPr>
                <w:b/>
                <w:i/>
                <w:spacing w:val="2"/>
              </w:rPr>
              <w:t>un</w:t>
            </w:r>
            <w:r w:rsidRPr="00477551">
              <w:rPr>
                <w:b/>
                <w:i/>
                <w:spacing w:val="-2"/>
              </w:rPr>
              <w:t>c</w:t>
            </w:r>
            <w:r w:rsidRPr="00477551">
              <w:rPr>
                <w:b/>
                <w:i/>
              </w:rPr>
              <w:t>i</w:t>
            </w:r>
            <w:r w:rsidRPr="00477551">
              <w:rPr>
                <w:i/>
              </w:rPr>
              <w:t xml:space="preserve">: </w:t>
            </w:r>
            <w:r w:rsidR="003B1EC9" w:rsidRPr="00527F7B">
              <w:rPr>
                <w:rFonts w:ascii="Italic" w:hAnsi="Italic"/>
                <w:i/>
                <w:iCs/>
                <w:color w:val="222222"/>
                <w:lang w:val="id-ID"/>
              </w:rPr>
              <w:t>y</w:t>
            </w:r>
            <w:r w:rsidR="003B1EC9" w:rsidRPr="00527F7B">
              <w:rPr>
                <w:rFonts w:ascii="Italic" w:hAnsi="Italic"/>
                <w:i/>
                <w:iCs/>
                <w:color w:val="222222"/>
              </w:rPr>
              <w:t xml:space="preserve">outube , </w:t>
            </w:r>
            <w:r w:rsidR="003B1EC9" w:rsidRPr="00527F7B">
              <w:rPr>
                <w:rFonts w:ascii="Italic" w:hAnsi="Italic"/>
                <w:i/>
                <w:iCs/>
                <w:color w:val="222222"/>
                <w:lang w:val="id-ID"/>
              </w:rPr>
              <w:t>m</w:t>
            </w:r>
            <w:r w:rsidR="003B1EC9" w:rsidRPr="00527F7B">
              <w:rPr>
                <w:rFonts w:ascii="Italic" w:hAnsi="Italic"/>
                <w:i/>
                <w:iCs/>
                <w:color w:val="222222"/>
              </w:rPr>
              <w:t xml:space="preserve">oral , </w:t>
            </w:r>
            <w:r w:rsidR="003B1EC9" w:rsidRPr="00527F7B">
              <w:rPr>
                <w:rFonts w:ascii="Italic" w:hAnsi="Italic"/>
                <w:i/>
                <w:iCs/>
                <w:color w:val="222222"/>
                <w:lang w:val="id-ID"/>
              </w:rPr>
              <w:t>c</w:t>
            </w:r>
            <w:r w:rsidR="003B1EC9" w:rsidRPr="00527F7B">
              <w:rPr>
                <w:rFonts w:ascii="Italic" w:hAnsi="Italic"/>
                <w:i/>
                <w:iCs/>
                <w:color w:val="222222"/>
              </w:rPr>
              <w:t xml:space="preserve">haracter , </w:t>
            </w:r>
            <w:r w:rsidR="003B1EC9" w:rsidRPr="00527F7B">
              <w:rPr>
                <w:rFonts w:ascii="Italic" w:hAnsi="Italic"/>
                <w:i/>
                <w:iCs/>
                <w:color w:val="222222"/>
                <w:lang w:val="id-ID"/>
              </w:rPr>
              <w:t>e</w:t>
            </w:r>
            <w:r w:rsidR="003B1EC9" w:rsidRPr="00527F7B">
              <w:rPr>
                <w:rFonts w:ascii="Italic" w:hAnsi="Italic"/>
                <w:i/>
                <w:iCs/>
                <w:color w:val="222222"/>
              </w:rPr>
              <w:t xml:space="preserve">arly </w:t>
            </w:r>
            <w:r w:rsidR="003B1EC9" w:rsidRPr="00527F7B">
              <w:rPr>
                <w:rFonts w:ascii="Italic" w:hAnsi="Italic"/>
                <w:i/>
                <w:iCs/>
                <w:color w:val="222222"/>
                <w:lang w:val="id-ID"/>
              </w:rPr>
              <w:t>c</w:t>
            </w:r>
            <w:r w:rsidR="003B1EC9" w:rsidRPr="00527F7B">
              <w:rPr>
                <w:rFonts w:ascii="Italic" w:hAnsi="Italic"/>
                <w:i/>
                <w:iCs/>
                <w:color w:val="222222"/>
              </w:rPr>
              <w:t>hildhood</w:t>
            </w:r>
          </w:p>
        </w:tc>
      </w:tr>
    </w:tbl>
    <w:p w:rsidR="00CA0F69" w:rsidRPr="002152C3" w:rsidRDefault="00CA0F69" w:rsidP="00CA0F69">
      <w:pPr>
        <w:spacing w:before="5"/>
        <w:ind w:right="4552"/>
        <w:jc w:val="both"/>
        <w:rPr>
          <w:b/>
          <w:lang w:val="id-ID"/>
        </w:rPr>
      </w:pPr>
    </w:p>
    <w:p w:rsidR="00DE2020" w:rsidRDefault="00DE2020" w:rsidP="00DE2020">
      <w:pPr>
        <w:spacing w:line="240" w:lineRule="exact"/>
        <w:ind w:right="6166"/>
        <w:rPr>
          <w:b/>
          <w:spacing w:val="-6"/>
          <w:sz w:val="22"/>
          <w:szCs w:val="22"/>
        </w:rPr>
      </w:pPr>
    </w:p>
    <w:p w:rsidR="00691F40" w:rsidRPr="00190485" w:rsidRDefault="00E86CA3" w:rsidP="005C2D39">
      <w:pPr>
        <w:pStyle w:val="NoSpacing"/>
        <w:rPr>
          <w:b/>
          <w:sz w:val="24"/>
          <w:szCs w:val="24"/>
        </w:rPr>
      </w:pPr>
      <w:r w:rsidRPr="00190485">
        <w:rPr>
          <w:b/>
          <w:spacing w:val="-6"/>
          <w:sz w:val="24"/>
          <w:szCs w:val="24"/>
        </w:rPr>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rsidR="00691F40" w:rsidRDefault="00691F40" w:rsidP="005C2D39">
      <w:pPr>
        <w:pStyle w:val="NoSpacing"/>
        <w:rPr>
          <w:sz w:val="12"/>
          <w:szCs w:val="12"/>
        </w:rPr>
      </w:pPr>
    </w:p>
    <w:p w:rsidR="003B1EC9" w:rsidRPr="003B1EC9" w:rsidRDefault="003B1EC9" w:rsidP="00B30F77">
      <w:pPr>
        <w:pStyle w:val="NormalWeb"/>
        <w:spacing w:beforeAutospacing="0" w:afterAutospacing="0" w:line="360" w:lineRule="auto"/>
        <w:ind w:firstLine="720"/>
        <w:jc w:val="both"/>
        <w:rPr>
          <w:sz w:val="22"/>
          <w:szCs w:val="20"/>
        </w:rPr>
      </w:pPr>
      <w:r w:rsidRPr="003B1EC9">
        <w:rPr>
          <w:sz w:val="22"/>
          <w:szCs w:val="20"/>
        </w:rPr>
        <w:t>Revolusi Industri 4.0 ialah keadaan perdagangan di abad 21 yang mengalami perubahan melalui perpaduan antar teknologi yang mengurangi antara dunia digital</w:t>
      </w:r>
      <w:proofErr w:type="gramStart"/>
      <w:r w:rsidRPr="003B1EC9">
        <w:rPr>
          <w:sz w:val="22"/>
          <w:szCs w:val="20"/>
        </w:rPr>
        <w:t>,fisik</w:t>
      </w:r>
      <w:proofErr w:type="gramEnd"/>
      <w:r w:rsidRPr="003B1EC9">
        <w:rPr>
          <w:sz w:val="22"/>
          <w:szCs w:val="20"/>
        </w:rPr>
        <w:t xml:space="preserve"> dan biologi. </w:t>
      </w:r>
      <w:proofErr w:type="gramStart"/>
      <w:r w:rsidRPr="003B1EC9">
        <w:rPr>
          <w:sz w:val="22"/>
          <w:szCs w:val="20"/>
        </w:rPr>
        <w:t>Pada saat ini dunia telah memasuki era </w:t>
      </w:r>
      <w:hyperlink r:id="rId12" w:history="1">
        <w:r w:rsidRPr="003B1EC9">
          <w:rPr>
            <w:rStyle w:val="Hyperlink"/>
            <w:sz w:val="22"/>
            <w:szCs w:val="20"/>
          </w:rPr>
          <w:t>revolusi</w:t>
        </w:r>
      </w:hyperlink>
      <w:r w:rsidRPr="003B1EC9">
        <w:rPr>
          <w:sz w:val="22"/>
          <w:szCs w:val="20"/>
        </w:rPr>
        <w:t> industri 4.0, hal ini didasari oleh semakin pesatnya perkembangan teknologi.</w:t>
      </w:r>
      <w:proofErr w:type="gramEnd"/>
      <w:r w:rsidRPr="003B1EC9">
        <w:rPr>
          <w:sz w:val="22"/>
          <w:szCs w:val="20"/>
        </w:rPr>
        <w:t xml:space="preserve"> </w:t>
      </w:r>
      <w:proofErr w:type="gramStart"/>
      <w:r w:rsidRPr="003B1EC9">
        <w:rPr>
          <w:sz w:val="22"/>
          <w:szCs w:val="20"/>
        </w:rPr>
        <w:t>Melalui teknologi kebutuhan masyarakat bisa terpenuhi.</w:t>
      </w:r>
      <w:proofErr w:type="gramEnd"/>
      <w:r w:rsidRPr="003B1EC9">
        <w:rPr>
          <w:sz w:val="22"/>
          <w:szCs w:val="20"/>
        </w:rPr>
        <w:t xml:space="preserve"> </w:t>
      </w:r>
      <w:proofErr w:type="gramStart"/>
      <w:r w:rsidRPr="003B1EC9">
        <w:rPr>
          <w:sz w:val="22"/>
          <w:szCs w:val="20"/>
        </w:rPr>
        <w:t>Revolusi industri keempat ini merupakan lanjutan revolusi industri sebelumnya yaitu dengan menciptakan komputer, sedangkan revolusi industri keempat lebih ke era digital yang banyak digunakan masyarakat saat ini.</w:t>
      </w:r>
      <w:proofErr w:type="gramEnd"/>
      <w:r w:rsidRPr="003B1EC9">
        <w:rPr>
          <w:sz w:val="22"/>
          <w:szCs w:val="20"/>
        </w:rPr>
        <w:t xml:space="preserve"> </w:t>
      </w:r>
      <w:proofErr w:type="gramStart"/>
      <w:r w:rsidRPr="003B1EC9">
        <w:rPr>
          <w:sz w:val="22"/>
          <w:szCs w:val="20"/>
        </w:rPr>
        <w:t>Smartphone merupakan salah satu contoh di era 4.0 ini.</w:t>
      </w:r>
      <w:proofErr w:type="gramEnd"/>
      <w:r w:rsidRPr="003B1EC9">
        <w:rPr>
          <w:sz w:val="22"/>
          <w:szCs w:val="20"/>
        </w:rPr>
        <w:t xml:space="preserve"> </w:t>
      </w:r>
      <w:proofErr w:type="gramStart"/>
      <w:r w:rsidRPr="003B1EC9">
        <w:rPr>
          <w:sz w:val="22"/>
          <w:szCs w:val="20"/>
        </w:rPr>
        <w:t>Smartphone ialah bentuk teknologi komunikasi dan informasi yang mudah ditemukan pada saat ini.</w:t>
      </w:r>
      <w:proofErr w:type="gramEnd"/>
      <w:r w:rsidRPr="003B1EC9">
        <w:rPr>
          <w:sz w:val="22"/>
          <w:szCs w:val="20"/>
        </w:rPr>
        <w:t xml:space="preserve"> </w:t>
      </w:r>
      <w:proofErr w:type="gramStart"/>
      <w:r w:rsidRPr="003B1EC9">
        <w:rPr>
          <w:sz w:val="22"/>
          <w:szCs w:val="20"/>
        </w:rPr>
        <w:t>Hampir semua kalangan orang memiliki smartphone.</w:t>
      </w:r>
      <w:proofErr w:type="gramEnd"/>
    </w:p>
    <w:p w:rsidR="003B1EC9" w:rsidRPr="006217EC" w:rsidRDefault="003B1EC9" w:rsidP="00237F00">
      <w:pPr>
        <w:pStyle w:val="NormalWeb"/>
        <w:spacing w:beforeAutospacing="0" w:after="120" w:afterAutospacing="0" w:line="360" w:lineRule="auto"/>
        <w:ind w:firstLine="720"/>
        <w:jc w:val="both"/>
        <w:rPr>
          <w:sz w:val="22"/>
          <w:szCs w:val="20"/>
        </w:rPr>
      </w:pPr>
      <w:proofErr w:type="gramStart"/>
      <w:r w:rsidRPr="003B1EC9">
        <w:rPr>
          <w:sz w:val="22"/>
          <w:szCs w:val="20"/>
        </w:rPr>
        <w:t>Penggunaan smartphone mendorong melakukan sebuah interaksi yang dilakukan bukan hanya sekali tatap muka.</w:t>
      </w:r>
      <w:proofErr w:type="gramEnd"/>
      <w:r w:rsidRPr="003B1EC9">
        <w:rPr>
          <w:sz w:val="22"/>
          <w:szCs w:val="20"/>
        </w:rPr>
        <w:t xml:space="preserve"> </w:t>
      </w:r>
      <w:proofErr w:type="gramStart"/>
      <w:r w:rsidRPr="003B1EC9">
        <w:rPr>
          <w:sz w:val="22"/>
          <w:szCs w:val="20"/>
        </w:rPr>
        <w:t>Interaksi yang dilakukan dapat berupa suara dan tulisan yang dapat dikirim.</w:t>
      </w:r>
      <w:proofErr w:type="gramEnd"/>
      <w:r w:rsidRPr="003B1EC9">
        <w:rPr>
          <w:sz w:val="22"/>
          <w:szCs w:val="20"/>
        </w:rPr>
        <w:t xml:space="preserve"> Dengan kecanggihan smartphone ini sudah hampir menyerupai sebuah komputer, dikarenakan memiliki berbagai program di dalam komputer salah satunya Microsoft Office serta media sosial seperti Facebook, Twitter, Line, Whatsapp, Instagram, Youtube, dan sosial media lainnya dalam genggaman tangan hal inilah yang memudahkan dan memanjakan kehidupan manusia. </w:t>
      </w:r>
      <w:proofErr w:type="gramStart"/>
      <w:r w:rsidRPr="003B1EC9">
        <w:rPr>
          <w:sz w:val="22"/>
          <w:szCs w:val="20"/>
        </w:rPr>
        <w:t>Pengguna smartphone saat ini bukan hanya dikalangan dewasa saja tapi banyak pula anak-anak yang telah mampu mengoperasikannya.</w:t>
      </w:r>
      <w:proofErr w:type="gramEnd"/>
      <w:r w:rsidR="00853FDE">
        <w:rPr>
          <w:sz w:val="22"/>
          <w:szCs w:val="20"/>
          <w:lang w:val="id-ID"/>
        </w:rPr>
        <w:t xml:space="preserve"> </w:t>
      </w:r>
      <w:proofErr w:type="gramStart"/>
      <w:r w:rsidRPr="003B1EC9">
        <w:rPr>
          <w:sz w:val="22"/>
          <w:szCs w:val="20"/>
        </w:rPr>
        <w:t xml:space="preserve">Media sosial yang saat ini sedang naik daun </w:t>
      </w:r>
      <w:r w:rsidRPr="003B1EC9">
        <w:rPr>
          <w:sz w:val="22"/>
          <w:szCs w:val="20"/>
        </w:rPr>
        <w:lastRenderedPageBreak/>
        <w:t>ialah Youtube.</w:t>
      </w:r>
      <w:proofErr w:type="gramEnd"/>
      <w:r w:rsidRPr="003B1EC9">
        <w:rPr>
          <w:sz w:val="22"/>
          <w:szCs w:val="20"/>
        </w:rPr>
        <w:t xml:space="preserve"> </w:t>
      </w:r>
      <w:proofErr w:type="gramStart"/>
      <w:r w:rsidRPr="003B1EC9">
        <w:rPr>
          <w:sz w:val="22"/>
          <w:szCs w:val="20"/>
        </w:rPr>
        <w:t>media</w:t>
      </w:r>
      <w:proofErr w:type="gramEnd"/>
      <w:r w:rsidRPr="003B1EC9">
        <w:rPr>
          <w:sz w:val="22"/>
          <w:szCs w:val="20"/>
        </w:rPr>
        <w:t xml:space="preserve"> sosial ini menyajikan hiburan melalui video seperti televisi namun dapat ditonton dan dinikmati dimana saja dan kapan saja. </w:t>
      </w:r>
      <w:proofErr w:type="gramStart"/>
      <w:r w:rsidRPr="003B1EC9">
        <w:rPr>
          <w:sz w:val="22"/>
          <w:szCs w:val="20"/>
        </w:rPr>
        <w:t>Selain itu YouTube menjadi media sosial yang sangat populer karena penggunanya dapat menonton secara gratis entah untuk mengupload video atau pun sekedar menikmati video di YouTube.</w:t>
      </w:r>
      <w:proofErr w:type="gramEnd"/>
      <w:r w:rsidRPr="003B1EC9">
        <w:rPr>
          <w:sz w:val="22"/>
          <w:szCs w:val="20"/>
        </w:rPr>
        <w:t xml:space="preserve"> </w:t>
      </w:r>
      <w:r w:rsidRPr="003B1EC9">
        <w:rPr>
          <w:sz w:val="22"/>
          <w:szCs w:val="20"/>
          <w:shd w:val="clear" w:color="auto" w:fill="FFFFFF"/>
        </w:rPr>
        <w:t xml:space="preserve">Di Indonesia terutama di </w:t>
      </w:r>
      <w:proofErr w:type="gramStart"/>
      <w:r w:rsidRPr="003B1EC9">
        <w:rPr>
          <w:sz w:val="22"/>
          <w:szCs w:val="20"/>
          <w:shd w:val="clear" w:color="auto" w:fill="FFFFFF"/>
        </w:rPr>
        <w:t>kota</w:t>
      </w:r>
      <w:proofErr w:type="gramEnd"/>
      <w:r w:rsidRPr="003B1EC9">
        <w:rPr>
          <w:sz w:val="22"/>
          <w:szCs w:val="20"/>
          <w:shd w:val="clear" w:color="auto" w:fill="FFFFFF"/>
        </w:rPr>
        <w:t xml:space="preserve"> Jambi, peneliti banyak menemukan anak usia dini yang telah menjadi penikmat hiburan yang disuguhkan oleh YouTube karena didalamnya memang banyak media hiburan yang bisa dengan mudah. Penelitian ini bertujuan untuk mengetahui peran Youtube terhadap pembentukkan nilai moral dan karakter anak </w:t>
      </w:r>
      <w:proofErr w:type="gramStart"/>
      <w:r w:rsidRPr="003B1EC9">
        <w:rPr>
          <w:sz w:val="22"/>
          <w:szCs w:val="20"/>
          <w:shd w:val="clear" w:color="auto" w:fill="FFFFFF"/>
        </w:rPr>
        <w:t>usia</w:t>
      </w:r>
      <w:proofErr w:type="gramEnd"/>
      <w:r w:rsidRPr="003B1EC9">
        <w:rPr>
          <w:sz w:val="22"/>
          <w:szCs w:val="20"/>
          <w:shd w:val="clear" w:color="auto" w:fill="FFFFFF"/>
        </w:rPr>
        <w:t xml:space="preserve"> dini.</w:t>
      </w:r>
    </w:p>
    <w:p w:rsidR="003B1EC9" w:rsidRDefault="003B1EC9" w:rsidP="00AE2BBC">
      <w:pPr>
        <w:pStyle w:val="NormalWeb"/>
        <w:spacing w:beforeAutospacing="0" w:after="120" w:afterAutospacing="0" w:line="360" w:lineRule="auto"/>
        <w:jc w:val="both"/>
        <w:rPr>
          <w:b/>
          <w:shd w:val="clear" w:color="auto" w:fill="FFFFFF"/>
          <w:lang w:val="id-ID"/>
        </w:rPr>
      </w:pPr>
      <w:r w:rsidRPr="003B1EC9">
        <w:rPr>
          <w:b/>
          <w:shd w:val="clear" w:color="auto" w:fill="FFFFFF"/>
          <w:lang w:val="id-ID"/>
        </w:rPr>
        <w:t>II. KAJIAN LITERATUR</w:t>
      </w:r>
    </w:p>
    <w:p w:rsidR="003B1EC9" w:rsidRPr="003B1EC9" w:rsidRDefault="003B1EC9" w:rsidP="00957FB9">
      <w:pPr>
        <w:spacing w:line="360" w:lineRule="auto"/>
        <w:ind w:firstLine="720"/>
        <w:jc w:val="both"/>
        <w:rPr>
          <w:sz w:val="22"/>
        </w:rPr>
      </w:pPr>
      <w:proofErr w:type="gramStart"/>
      <w:r w:rsidRPr="003B1EC9">
        <w:rPr>
          <w:sz w:val="22"/>
        </w:rPr>
        <w:t>Youtube adalah salah satu aplikasi media sosial yang berbasis video yang mulai diminati anak-anak sejak beberapa tahun yang lalu.</w:t>
      </w:r>
      <w:proofErr w:type="gramEnd"/>
      <w:r w:rsidRPr="003B1EC9">
        <w:rPr>
          <w:sz w:val="22"/>
        </w:rPr>
        <w:t xml:space="preserve"> Semenjak anak mengenal Youtube anak-anak mulai mengaplikasikan </w:t>
      </w:r>
      <w:proofErr w:type="gramStart"/>
      <w:r w:rsidRPr="003B1EC9">
        <w:rPr>
          <w:sz w:val="22"/>
        </w:rPr>
        <w:t>apa</w:t>
      </w:r>
      <w:proofErr w:type="gramEnd"/>
      <w:r w:rsidRPr="003B1EC9">
        <w:rPr>
          <w:sz w:val="22"/>
        </w:rPr>
        <w:t xml:space="preserve"> yang anak tersebut tonton di Youtube serta diterapkannya dalam dunia nyata. Anak disini belum dapat membedakan sesuatu yang baik atau buruk.Dengan demikian Youtube sangat mempengaruhi karakter moral </w:t>
      </w:r>
      <w:proofErr w:type="gramStart"/>
      <w:r w:rsidRPr="003B1EC9">
        <w:rPr>
          <w:sz w:val="22"/>
        </w:rPr>
        <w:t>anak .</w:t>
      </w:r>
      <w:proofErr w:type="gramEnd"/>
      <w:r w:rsidRPr="003B1EC9">
        <w:rPr>
          <w:sz w:val="22"/>
        </w:rPr>
        <w:t xml:space="preserve"> </w:t>
      </w:r>
    </w:p>
    <w:p w:rsidR="00691F40" w:rsidRPr="00AE2BBC" w:rsidRDefault="003B1EC9" w:rsidP="00957FB9">
      <w:pPr>
        <w:spacing w:after="120" w:line="360" w:lineRule="auto"/>
        <w:ind w:firstLine="720"/>
        <w:jc w:val="both"/>
        <w:rPr>
          <w:sz w:val="22"/>
          <w:lang w:val="id-ID"/>
        </w:rPr>
      </w:pPr>
      <w:proofErr w:type="gramStart"/>
      <w:r w:rsidRPr="003B1EC9">
        <w:rPr>
          <w:sz w:val="22"/>
        </w:rPr>
        <w:t>Moral adalah suatu perilaku yang berdasarkan kaidah norma-norma yang harus dipatuhi dalam mengatur hubungan individu dengan interaksi sosial dengan masyarakat.</w:t>
      </w:r>
      <w:proofErr w:type="gramEnd"/>
      <w:r w:rsidRPr="003B1EC9">
        <w:rPr>
          <w:sz w:val="22"/>
        </w:rPr>
        <w:t xml:space="preserve"> Moral sangat dibutuhkan dalam proses interaksi dalam kehiduoan bermasyarakat.Moral dapat mencerminkan individu itu baik atau buruk. Moral terdiri atas kesopanan, bai</w:t>
      </w:r>
      <w:r>
        <w:rPr>
          <w:sz w:val="22"/>
        </w:rPr>
        <w:t>k perilaku, ramah</w:t>
      </w:r>
      <w:proofErr w:type="gramStart"/>
      <w:r>
        <w:rPr>
          <w:sz w:val="22"/>
        </w:rPr>
        <w:t>,  dan</w:t>
      </w:r>
      <w:proofErr w:type="gramEnd"/>
      <w:r>
        <w:rPr>
          <w:sz w:val="22"/>
        </w:rPr>
        <w:t xml:space="preserve"> santun.</w:t>
      </w:r>
      <w:r>
        <w:rPr>
          <w:sz w:val="22"/>
          <w:lang w:val="id-ID"/>
        </w:rPr>
        <w:t xml:space="preserve"> </w:t>
      </w:r>
      <w:r w:rsidRPr="003B1EC9">
        <w:rPr>
          <w:sz w:val="22"/>
        </w:rPr>
        <w:t xml:space="preserve">Anak </w:t>
      </w:r>
      <w:proofErr w:type="gramStart"/>
      <w:r w:rsidRPr="003B1EC9">
        <w:rPr>
          <w:sz w:val="22"/>
        </w:rPr>
        <w:t>Usia</w:t>
      </w:r>
      <w:proofErr w:type="gramEnd"/>
      <w:r w:rsidRPr="003B1EC9">
        <w:rPr>
          <w:sz w:val="22"/>
        </w:rPr>
        <w:t xml:space="preserve"> dini adalah anak yang berada pada usia 0-8 tahun. Karakteristik anak usia dini, yaitu memiliki rasa ingin tahu, memiliki pribadi yang unik, suka berimajinasi dan </w:t>
      </w:r>
      <w:proofErr w:type="gramStart"/>
      <w:r w:rsidRPr="003B1EC9">
        <w:rPr>
          <w:sz w:val="22"/>
        </w:rPr>
        <w:t>berfantasi ,</w:t>
      </w:r>
      <w:proofErr w:type="gramEnd"/>
      <w:r w:rsidRPr="003B1EC9">
        <w:rPr>
          <w:sz w:val="22"/>
        </w:rPr>
        <w:t xml:space="preserve"> suka bermain, memiliki sikap egoisme, suka meniru, dan aktif.  Maka dari itu anak </w:t>
      </w:r>
      <w:proofErr w:type="gramStart"/>
      <w:r w:rsidRPr="003B1EC9">
        <w:rPr>
          <w:sz w:val="22"/>
        </w:rPr>
        <w:t>usia</w:t>
      </w:r>
      <w:proofErr w:type="gramEnd"/>
      <w:r w:rsidRPr="003B1EC9">
        <w:rPr>
          <w:sz w:val="22"/>
        </w:rPr>
        <w:t xml:space="preserve"> dini ini masih sangat rentang terpengaruhi oleh hal-hal yang baru.</w:t>
      </w:r>
    </w:p>
    <w:p w:rsidR="003B1EC9" w:rsidRPr="00474AAA" w:rsidRDefault="00E86CA3" w:rsidP="00474AAA">
      <w:pPr>
        <w:spacing w:after="120"/>
        <w:ind w:right="4826"/>
        <w:jc w:val="both"/>
        <w:rPr>
          <w:b/>
          <w:sz w:val="24"/>
          <w:szCs w:val="24"/>
          <w:lang w:val="id-ID"/>
        </w:rPr>
      </w:pPr>
      <w:r>
        <w:rPr>
          <w:b/>
          <w:spacing w:val="-1"/>
          <w:sz w:val="24"/>
          <w:szCs w:val="24"/>
        </w:rPr>
        <w:t>II</w:t>
      </w:r>
      <w:r w:rsidR="006B779C">
        <w:rPr>
          <w:b/>
          <w:spacing w:val="-1"/>
          <w:sz w:val="24"/>
          <w:szCs w:val="24"/>
          <w:lang w:val="id-ID"/>
        </w:rPr>
        <w:t>I</w:t>
      </w:r>
      <w:r w:rsidR="00474AAA">
        <w:rPr>
          <w:b/>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rsidR="003B1EC9" w:rsidRDefault="003B1EC9" w:rsidP="00B71906">
      <w:pPr>
        <w:spacing w:line="360" w:lineRule="auto"/>
        <w:ind w:firstLine="720"/>
        <w:jc w:val="both"/>
        <w:rPr>
          <w:sz w:val="22"/>
          <w:szCs w:val="22"/>
          <w:shd w:val="clear" w:color="auto" w:fill="FFFFFF"/>
          <w:lang w:val="id-ID"/>
        </w:rPr>
      </w:pPr>
      <w:proofErr w:type="gramStart"/>
      <w:r w:rsidRPr="003B1EC9">
        <w:rPr>
          <w:sz w:val="22"/>
          <w:szCs w:val="22"/>
        </w:rPr>
        <w:t>Penelitian ini menggunakan pendekatan kualitatif, yang mana bertujuan untuk mendapatkan pemahaman yang mendalam mengenai masalah manusia dan sosial, bukan mendeskripsikan bagian permukaan suatu kejadian nyata sebagaimana yang dilakukan oleh penelitian kuantitatif dengan paradigma positivisme-nya, (Gunawan, 2013:85).</w:t>
      </w:r>
      <w:proofErr w:type="gramEnd"/>
      <w:r w:rsidRPr="003B1EC9">
        <w:rPr>
          <w:sz w:val="22"/>
          <w:szCs w:val="22"/>
        </w:rPr>
        <w:t xml:space="preserve"> </w:t>
      </w:r>
      <w:proofErr w:type="gramStart"/>
      <w:r w:rsidRPr="003B1EC9">
        <w:rPr>
          <w:sz w:val="22"/>
          <w:szCs w:val="22"/>
        </w:rPr>
        <w:t xml:space="preserve">Pendekatan ini mengharuskan peneliti untuk </w:t>
      </w:r>
      <w:r w:rsidRPr="003B1EC9">
        <w:rPr>
          <w:sz w:val="22"/>
          <w:szCs w:val="22"/>
          <w:shd w:val="clear" w:color="auto" w:fill="FFFFFF"/>
        </w:rPr>
        <w:t>diakses oleh anak-anak.</w:t>
      </w:r>
      <w:proofErr w:type="gramEnd"/>
      <w:r w:rsidRPr="003B1EC9">
        <w:rPr>
          <w:sz w:val="22"/>
          <w:szCs w:val="22"/>
          <w:shd w:val="clear" w:color="auto" w:fill="FFFFFF"/>
        </w:rPr>
        <w:t xml:space="preserve"> </w:t>
      </w:r>
      <w:proofErr w:type="gramStart"/>
      <w:r w:rsidRPr="003B1EC9">
        <w:rPr>
          <w:sz w:val="22"/>
          <w:szCs w:val="22"/>
          <w:shd w:val="clear" w:color="auto" w:fill="FFFFFF"/>
        </w:rPr>
        <w:t>Kemudahan ini tentunya sangat dipengaruhi oleh perkembangan teknologi di bidang teknologi informasi.</w:t>
      </w:r>
      <w:proofErr w:type="gramEnd"/>
      <w:r w:rsidRPr="003B1EC9">
        <w:rPr>
          <w:sz w:val="22"/>
          <w:szCs w:val="22"/>
          <w:shd w:val="clear" w:color="auto" w:fill="FFFFFF"/>
        </w:rPr>
        <w:t xml:space="preserve"> </w:t>
      </w:r>
      <w:proofErr w:type="gramStart"/>
      <w:r w:rsidRPr="003B1EC9">
        <w:rPr>
          <w:sz w:val="22"/>
          <w:szCs w:val="22"/>
          <w:shd w:val="clear" w:color="auto" w:fill="FFFFFF"/>
        </w:rPr>
        <w:t>Jaringan internet yang disediakan orang tua mereka juga memudahkan anak-anak mendapatkan hiburan secara instan dari smartphone.</w:t>
      </w:r>
      <w:proofErr w:type="gramEnd"/>
      <w:r w:rsidRPr="003B1EC9">
        <w:rPr>
          <w:sz w:val="22"/>
          <w:szCs w:val="22"/>
          <w:shd w:val="clear" w:color="auto" w:fill="FFFFFF"/>
        </w:rPr>
        <w:t xml:space="preserve"> Anak-anak bisa menonton film kartun anak-anak </w:t>
      </w:r>
      <w:proofErr w:type="gramStart"/>
      <w:r w:rsidRPr="003B1EC9">
        <w:rPr>
          <w:sz w:val="22"/>
          <w:szCs w:val="22"/>
          <w:shd w:val="clear" w:color="auto" w:fill="FFFFFF"/>
        </w:rPr>
        <w:t>apa</w:t>
      </w:r>
      <w:proofErr w:type="gramEnd"/>
      <w:r w:rsidRPr="003B1EC9">
        <w:rPr>
          <w:sz w:val="22"/>
          <w:szCs w:val="22"/>
          <w:shd w:val="clear" w:color="auto" w:fill="FFFFFF"/>
        </w:rPr>
        <w:t xml:space="preserve"> pun sesuai dengan selera mereka. Anak-anak juga sering menonton berbagai macam konten </w:t>
      </w:r>
      <w:proofErr w:type="gramStart"/>
      <w:r w:rsidRPr="003B1EC9">
        <w:rPr>
          <w:sz w:val="22"/>
          <w:szCs w:val="22"/>
          <w:shd w:val="clear" w:color="auto" w:fill="FFFFFF"/>
        </w:rPr>
        <w:t>lain</w:t>
      </w:r>
      <w:proofErr w:type="gramEnd"/>
      <w:r w:rsidRPr="003B1EC9">
        <w:rPr>
          <w:sz w:val="22"/>
          <w:szCs w:val="22"/>
          <w:shd w:val="clear" w:color="auto" w:fill="FFFFFF"/>
        </w:rPr>
        <w:t xml:space="preserve"> yang dibuat oleh para youtuber.</w:t>
      </w:r>
      <w:r w:rsidR="00773EAA">
        <w:rPr>
          <w:sz w:val="22"/>
          <w:szCs w:val="22"/>
          <w:shd w:val="clear" w:color="auto" w:fill="FFFFFF"/>
          <w:lang w:val="id-ID"/>
        </w:rPr>
        <w:t xml:space="preserve"> </w:t>
      </w:r>
      <w:proofErr w:type="gramStart"/>
      <w:r w:rsidRPr="003B1EC9">
        <w:rPr>
          <w:sz w:val="22"/>
          <w:szCs w:val="22"/>
          <w:shd w:val="clear" w:color="auto" w:fill="FFFFFF"/>
        </w:rPr>
        <w:t>Karena kemudahan ini, anak-anak menjadi lebih betah dalam mentapa layar computer atau smatphone.</w:t>
      </w:r>
      <w:proofErr w:type="gramEnd"/>
      <w:r w:rsidRPr="003B1EC9">
        <w:rPr>
          <w:sz w:val="22"/>
          <w:szCs w:val="22"/>
          <w:shd w:val="clear" w:color="auto" w:fill="FFFFFF"/>
        </w:rPr>
        <w:t xml:space="preserve"> </w:t>
      </w:r>
      <w:proofErr w:type="gramStart"/>
      <w:r w:rsidRPr="003B1EC9">
        <w:rPr>
          <w:sz w:val="22"/>
          <w:szCs w:val="22"/>
          <w:shd w:val="clear" w:color="auto" w:fill="FFFFFF"/>
        </w:rPr>
        <w:t>Anak- anak sangat membutuhkan hiburan.</w:t>
      </w:r>
      <w:proofErr w:type="gramEnd"/>
      <w:r w:rsidRPr="003B1EC9">
        <w:rPr>
          <w:sz w:val="22"/>
          <w:szCs w:val="22"/>
          <w:shd w:val="clear" w:color="auto" w:fill="FFFFFF"/>
        </w:rPr>
        <w:t xml:space="preserve"> Hanya saja jika mereka terlalu menikmati hiburan tersebut sampai berlebihan dan mereka menonton vlog atau konten yang kurang pantas itu </w:t>
      </w:r>
      <w:proofErr w:type="gramStart"/>
      <w:r w:rsidRPr="003B1EC9">
        <w:rPr>
          <w:sz w:val="22"/>
          <w:szCs w:val="22"/>
          <w:shd w:val="clear" w:color="auto" w:fill="FFFFFF"/>
        </w:rPr>
        <w:t>akan</w:t>
      </w:r>
      <w:proofErr w:type="gramEnd"/>
      <w:r w:rsidRPr="003B1EC9">
        <w:rPr>
          <w:sz w:val="22"/>
          <w:szCs w:val="22"/>
          <w:shd w:val="clear" w:color="auto" w:fill="FFFFFF"/>
        </w:rPr>
        <w:t xml:space="preserve"> menjadi sebuah hal yang negative bagi mereka. </w:t>
      </w:r>
      <w:proofErr w:type="gramStart"/>
      <w:r w:rsidRPr="003B1EC9">
        <w:rPr>
          <w:sz w:val="22"/>
          <w:szCs w:val="22"/>
          <w:shd w:val="clear" w:color="auto" w:fill="FFFFFF"/>
        </w:rPr>
        <w:t>Akan ada dampak atau efek negat</w:t>
      </w:r>
      <w:r w:rsidR="006B779C">
        <w:rPr>
          <w:sz w:val="22"/>
          <w:szCs w:val="22"/>
          <w:shd w:val="clear" w:color="auto" w:fill="FFFFFF"/>
        </w:rPr>
        <w:t>if bagi perkembangan anak-anak.</w:t>
      </w:r>
      <w:proofErr w:type="gramEnd"/>
      <w:r w:rsidR="006B779C">
        <w:rPr>
          <w:sz w:val="22"/>
          <w:szCs w:val="22"/>
          <w:shd w:val="clear" w:color="auto" w:fill="FFFFFF"/>
          <w:lang w:val="id-ID"/>
        </w:rPr>
        <w:t xml:space="preserve"> </w:t>
      </w:r>
      <w:proofErr w:type="gramStart"/>
      <w:r w:rsidRPr="003B1EC9">
        <w:rPr>
          <w:sz w:val="22"/>
          <w:szCs w:val="22"/>
          <w:shd w:val="clear" w:color="auto" w:fill="FFFFFF"/>
        </w:rPr>
        <w:t xml:space="preserve">Banyak alasan orang tua yang membiarkan anak </w:t>
      </w:r>
      <w:r w:rsidRPr="003B1EC9">
        <w:rPr>
          <w:sz w:val="22"/>
          <w:szCs w:val="22"/>
          <w:shd w:val="clear" w:color="auto" w:fill="FFFFFF"/>
        </w:rPr>
        <w:lastRenderedPageBreak/>
        <w:t>mereka menggunakan smartphonenya untuk mengakses YouTube dikarenakan untuk mengambil alih perhatian anak dikarenakan orang tuanya sedang melakukan sesuatu hal yang tidak ingin diganggu oleh anaknya.</w:t>
      </w:r>
      <w:proofErr w:type="gramEnd"/>
    </w:p>
    <w:p w:rsidR="006B779C" w:rsidRDefault="003B1EC9" w:rsidP="009E659E">
      <w:pPr>
        <w:spacing w:line="360" w:lineRule="auto"/>
        <w:ind w:firstLine="720"/>
        <w:jc w:val="both"/>
        <w:rPr>
          <w:sz w:val="22"/>
          <w:szCs w:val="22"/>
          <w:lang w:val="id-ID"/>
        </w:rPr>
      </w:pPr>
      <w:r w:rsidRPr="003B1EC9">
        <w:rPr>
          <w:sz w:val="22"/>
          <w:szCs w:val="22"/>
          <w:shd w:val="clear" w:color="auto" w:fill="FFFFFF"/>
        </w:rPr>
        <w:t xml:space="preserve">Berdasarkan Penelitian bahwa neurologi pada usia empat tahun 50% kecerdasannya telah tercapai, dan 80% tercapai pada usia delapan tahun. Untuk itu sangat disayangkan apabila pada periode ini orangtua melewatkan begitu saja tanpa adanya upaya untuk mengoptimalkan perkembangan anak </w:t>
      </w:r>
      <w:r w:rsidRPr="003B1EC9">
        <w:rPr>
          <w:sz w:val="22"/>
          <w:szCs w:val="22"/>
        </w:rPr>
        <w:t xml:space="preserve">mencari teori-teori yang berkaitan dengan penelitian, kemudian teori tersebut </w:t>
      </w:r>
      <w:proofErr w:type="gramStart"/>
      <w:r w:rsidRPr="003B1EC9">
        <w:rPr>
          <w:sz w:val="22"/>
          <w:szCs w:val="22"/>
        </w:rPr>
        <w:t>akan</w:t>
      </w:r>
      <w:proofErr w:type="gramEnd"/>
      <w:r w:rsidRPr="003B1EC9">
        <w:rPr>
          <w:sz w:val="22"/>
          <w:szCs w:val="22"/>
        </w:rPr>
        <w:t xml:space="preserve"> dibandingkan dengan kondisi yang terjadi lapangan. Jenis penelitian yang digunakan pada penelitian ini ialah penelitian studi kasus, yang mana peneliti melakukan penelitian mendalam terhadap suatu kelompok dengan batsan waktu tertentu yang bertujuan untuk memperoleh deskripsi mendalam yang nantinya </w:t>
      </w:r>
      <w:proofErr w:type="gramStart"/>
      <w:r w:rsidRPr="003B1EC9">
        <w:rPr>
          <w:sz w:val="22"/>
          <w:szCs w:val="22"/>
        </w:rPr>
        <w:t>akan</w:t>
      </w:r>
      <w:proofErr w:type="gramEnd"/>
      <w:r w:rsidRPr="003B1EC9">
        <w:rPr>
          <w:sz w:val="22"/>
          <w:szCs w:val="22"/>
        </w:rPr>
        <w:t xml:space="preserve"> dianalisis</w:t>
      </w:r>
      <w:r w:rsidR="00E16022">
        <w:rPr>
          <w:sz w:val="22"/>
          <w:szCs w:val="22"/>
        </w:rPr>
        <w:t xml:space="preserve"> untuk menghasilkan teori baru.</w:t>
      </w:r>
      <w:r w:rsidR="00E16022">
        <w:rPr>
          <w:sz w:val="22"/>
          <w:szCs w:val="22"/>
          <w:lang w:val="id-ID"/>
        </w:rPr>
        <w:t xml:space="preserve"> </w:t>
      </w:r>
      <w:r w:rsidRPr="003B1EC9">
        <w:rPr>
          <w:sz w:val="22"/>
          <w:szCs w:val="22"/>
        </w:rPr>
        <w:t xml:space="preserve">Teknik pengumpulan data yang digunakan dalam penelitian ini ialah teknik observasi </w:t>
      </w:r>
      <w:r w:rsidRPr="003B1EC9">
        <w:rPr>
          <w:i/>
          <w:sz w:val="22"/>
          <w:szCs w:val="22"/>
        </w:rPr>
        <w:t>non-partisipan</w:t>
      </w:r>
      <w:r w:rsidRPr="003B1EC9">
        <w:rPr>
          <w:sz w:val="22"/>
          <w:szCs w:val="22"/>
        </w:rPr>
        <w:t xml:space="preserve"> yang </w:t>
      </w:r>
      <w:proofErr w:type="gramStart"/>
      <w:r w:rsidRPr="003B1EC9">
        <w:rPr>
          <w:sz w:val="22"/>
          <w:szCs w:val="22"/>
        </w:rPr>
        <w:t>cara</w:t>
      </w:r>
      <w:proofErr w:type="gramEnd"/>
      <w:r w:rsidRPr="003B1EC9">
        <w:rPr>
          <w:sz w:val="22"/>
          <w:szCs w:val="22"/>
        </w:rPr>
        <w:t xml:space="preserve"> memperoleh datanya dengan melihat dan mengamati secara langsung, peneliti hanya bertugas mengamati dan tidak ikut serta dalam kegiatan yang akan diobservasi. Teknik yang digunakan selajutnya ialah teknik pengisian angket atau kuisioner langsung yang ditujukan kepada sekupulan anak </w:t>
      </w:r>
      <w:proofErr w:type="gramStart"/>
      <w:r w:rsidRPr="003B1EC9">
        <w:rPr>
          <w:sz w:val="22"/>
          <w:szCs w:val="22"/>
        </w:rPr>
        <w:t>usia</w:t>
      </w:r>
      <w:proofErr w:type="gramEnd"/>
      <w:r w:rsidRPr="003B1EC9">
        <w:rPr>
          <w:sz w:val="22"/>
          <w:szCs w:val="22"/>
        </w:rPr>
        <w:t xml:space="preserve"> dini mengenai dirinya sendiri.  Selain menggunakan teknik observasi </w:t>
      </w:r>
      <w:r w:rsidRPr="003B1EC9">
        <w:rPr>
          <w:i/>
          <w:sz w:val="22"/>
          <w:szCs w:val="22"/>
        </w:rPr>
        <w:t xml:space="preserve">non-partisipan </w:t>
      </w:r>
      <w:r w:rsidRPr="003B1EC9">
        <w:rPr>
          <w:sz w:val="22"/>
          <w:szCs w:val="22"/>
        </w:rPr>
        <w:t>dan teknik pengisian angket atau kuisioner langsung</w:t>
      </w:r>
      <w:r w:rsidRPr="003B1EC9">
        <w:rPr>
          <w:i/>
          <w:sz w:val="22"/>
          <w:szCs w:val="22"/>
        </w:rPr>
        <w:t xml:space="preserve">, </w:t>
      </w:r>
      <w:r w:rsidRPr="003B1EC9">
        <w:rPr>
          <w:sz w:val="22"/>
          <w:szCs w:val="22"/>
        </w:rPr>
        <w:t xml:space="preserve">peneliti juga menggunakan teknik wawancara non-terstruktur yang mana merupakan  wawancara yang bebas, peneliti tidak menggunakan pedoman wawancara yang disusun secara sistematis untuk penyusunan datanya, melainkan wawancara yang dilakukan secara spontan untuk menemukan data yang belum terjawab melalui teknik observasi </w:t>
      </w:r>
      <w:r w:rsidRPr="003B1EC9">
        <w:rPr>
          <w:i/>
          <w:sz w:val="22"/>
          <w:szCs w:val="22"/>
        </w:rPr>
        <w:t xml:space="preserve">non-partisipan </w:t>
      </w:r>
      <w:r w:rsidRPr="003B1EC9">
        <w:rPr>
          <w:sz w:val="22"/>
          <w:szCs w:val="22"/>
        </w:rPr>
        <w:t>sebelumnya, (Sugiyono, 2016:320).</w:t>
      </w:r>
      <w:r w:rsidR="00E922C4">
        <w:rPr>
          <w:sz w:val="22"/>
          <w:szCs w:val="22"/>
          <w:lang w:val="id-ID"/>
        </w:rPr>
        <w:t xml:space="preserve"> </w:t>
      </w:r>
      <w:proofErr w:type="gramStart"/>
      <w:r w:rsidRPr="003B1EC9">
        <w:rPr>
          <w:sz w:val="22"/>
        </w:rPr>
        <w:t>Teknik uji validitas data yang digunakan ialah teknik triangulasi.</w:t>
      </w:r>
      <w:proofErr w:type="gramEnd"/>
      <w:r w:rsidRPr="003B1EC9">
        <w:rPr>
          <w:sz w:val="22"/>
        </w:rPr>
        <w:t xml:space="preserve"> </w:t>
      </w:r>
      <w:proofErr w:type="gramStart"/>
      <w:r w:rsidRPr="003B1EC9">
        <w:rPr>
          <w:sz w:val="22"/>
        </w:rPr>
        <w:t>Dimana di dalamnya termasuk triangulasi sumber, triangulasi teknik, dan triangulasi waktu.</w:t>
      </w:r>
      <w:proofErr w:type="gramEnd"/>
      <w:r w:rsidRPr="003B1EC9">
        <w:rPr>
          <w:sz w:val="22"/>
        </w:rPr>
        <w:t xml:space="preserve"> </w:t>
      </w:r>
      <w:proofErr w:type="gramStart"/>
      <w:r w:rsidRPr="003B1EC9">
        <w:rPr>
          <w:sz w:val="22"/>
        </w:rPr>
        <w:t>Hal ini bertujuan untuk memperoleh data yang akurat.</w:t>
      </w:r>
      <w:proofErr w:type="gramEnd"/>
      <w:r w:rsidRPr="003B1EC9">
        <w:rPr>
          <w:sz w:val="22"/>
        </w:rPr>
        <w:t xml:space="preserve"> </w:t>
      </w:r>
      <w:proofErr w:type="gramStart"/>
      <w:r w:rsidRPr="003B1EC9">
        <w:rPr>
          <w:sz w:val="22"/>
        </w:rPr>
        <w:t>Teknik analisis data pada penelitian ini dilakukan ketika pengumpulan data tersebut berlangsung dan juga setelah pengumpulan data tersebut berakhir dalam batas waktu tertentu.</w:t>
      </w:r>
      <w:proofErr w:type="gramEnd"/>
      <w:r w:rsidRPr="003B1EC9">
        <w:rPr>
          <w:sz w:val="22"/>
        </w:rPr>
        <w:t xml:space="preserve"> Hal ini sejalan dengan pendapat Miles dan Huberman (Sugiyono, 2016:333) yang mengatakan bahwa aktifitas dalam analisis data kualitatif dilakukan secara interaktif </w:t>
      </w:r>
      <w:proofErr w:type="gramStart"/>
      <w:r w:rsidRPr="003B1EC9">
        <w:rPr>
          <w:sz w:val="22"/>
        </w:rPr>
        <w:t>dan  berlangsung</w:t>
      </w:r>
      <w:proofErr w:type="gramEnd"/>
      <w:r w:rsidRPr="003B1EC9">
        <w:rPr>
          <w:sz w:val="22"/>
        </w:rPr>
        <w:t xml:space="preserve"> secara terus menerus hingga tuntas dan datanya selesai. Langkah analisis data menurut Miles dan Huberman ialah reduksi data, display data, dan verifikasi data.</w:t>
      </w:r>
    </w:p>
    <w:p w:rsidR="009E659E" w:rsidRPr="009E659E" w:rsidRDefault="009E659E" w:rsidP="009E659E">
      <w:pPr>
        <w:spacing w:line="360" w:lineRule="auto"/>
        <w:ind w:firstLine="720"/>
        <w:jc w:val="both"/>
        <w:rPr>
          <w:sz w:val="22"/>
          <w:szCs w:val="22"/>
          <w:lang w:val="id-ID"/>
        </w:rPr>
      </w:pPr>
    </w:p>
    <w:p w:rsidR="00691F40" w:rsidRDefault="003B1EC9" w:rsidP="00DE2020">
      <w:pPr>
        <w:ind w:right="4691"/>
        <w:jc w:val="both"/>
        <w:rPr>
          <w:sz w:val="24"/>
          <w:szCs w:val="24"/>
        </w:rPr>
      </w:pPr>
      <w:r>
        <w:rPr>
          <w:b/>
          <w:spacing w:val="-1"/>
          <w:sz w:val="24"/>
          <w:szCs w:val="24"/>
        </w:rPr>
        <w:t>I</w:t>
      </w:r>
      <w:r>
        <w:rPr>
          <w:b/>
          <w:spacing w:val="-1"/>
          <w:sz w:val="24"/>
          <w:szCs w:val="24"/>
          <w:lang w:val="id-ID"/>
        </w:rPr>
        <w:t>V</w:t>
      </w:r>
      <w:r w:rsidR="00E86CA3">
        <w:rPr>
          <w:b/>
          <w:sz w:val="24"/>
          <w:szCs w:val="24"/>
        </w:rPr>
        <w:t>.</w:t>
      </w:r>
      <w:r w:rsidR="00E86CA3">
        <w:rPr>
          <w:b/>
          <w:spacing w:val="5"/>
          <w:sz w:val="24"/>
          <w:szCs w:val="24"/>
        </w:rPr>
        <w:t xml:space="preserve"> </w:t>
      </w:r>
      <w:r w:rsidR="00E86CA3">
        <w:rPr>
          <w:b/>
          <w:spacing w:val="1"/>
          <w:sz w:val="24"/>
          <w:szCs w:val="24"/>
        </w:rPr>
        <w:t>H</w:t>
      </w:r>
      <w:r w:rsidR="00E86CA3">
        <w:rPr>
          <w:b/>
          <w:spacing w:val="-1"/>
          <w:sz w:val="24"/>
          <w:szCs w:val="24"/>
        </w:rPr>
        <w:t>ASI</w:t>
      </w:r>
      <w:r w:rsidR="00E86CA3">
        <w:rPr>
          <w:b/>
          <w:sz w:val="24"/>
          <w:szCs w:val="24"/>
        </w:rPr>
        <w:t xml:space="preserve">L </w:t>
      </w:r>
      <w:r w:rsidR="00E86CA3">
        <w:rPr>
          <w:b/>
          <w:spacing w:val="-1"/>
          <w:sz w:val="24"/>
          <w:szCs w:val="24"/>
        </w:rPr>
        <w:t>D</w:t>
      </w:r>
      <w:r w:rsidR="00E86CA3">
        <w:rPr>
          <w:b/>
          <w:spacing w:val="2"/>
          <w:sz w:val="24"/>
          <w:szCs w:val="24"/>
        </w:rPr>
        <w:t>A</w:t>
      </w:r>
      <w:r w:rsidR="00E86CA3">
        <w:rPr>
          <w:b/>
          <w:sz w:val="24"/>
          <w:szCs w:val="24"/>
        </w:rPr>
        <w:t>N</w:t>
      </w:r>
      <w:r w:rsidR="00E86CA3">
        <w:rPr>
          <w:b/>
          <w:spacing w:val="-1"/>
          <w:sz w:val="24"/>
          <w:szCs w:val="24"/>
        </w:rPr>
        <w:t xml:space="preserve"> </w:t>
      </w:r>
      <w:r w:rsidR="00E86CA3">
        <w:rPr>
          <w:b/>
          <w:spacing w:val="1"/>
          <w:sz w:val="24"/>
          <w:szCs w:val="24"/>
        </w:rPr>
        <w:t>P</w:t>
      </w:r>
      <w:r w:rsidR="00E86CA3">
        <w:rPr>
          <w:b/>
          <w:sz w:val="24"/>
          <w:szCs w:val="24"/>
        </w:rPr>
        <w:t>E</w:t>
      </w:r>
      <w:r w:rsidR="00E86CA3">
        <w:rPr>
          <w:b/>
          <w:spacing w:val="1"/>
          <w:sz w:val="24"/>
          <w:szCs w:val="24"/>
        </w:rPr>
        <w:t>M</w:t>
      </w:r>
      <w:r w:rsidR="00E86CA3">
        <w:rPr>
          <w:b/>
          <w:sz w:val="24"/>
          <w:szCs w:val="24"/>
        </w:rPr>
        <w:t>B</w:t>
      </w:r>
      <w:r w:rsidR="00E86CA3">
        <w:rPr>
          <w:b/>
          <w:spacing w:val="-1"/>
          <w:sz w:val="24"/>
          <w:szCs w:val="24"/>
        </w:rPr>
        <w:t>A</w:t>
      </w:r>
      <w:r w:rsidR="00E86CA3">
        <w:rPr>
          <w:b/>
          <w:spacing w:val="1"/>
          <w:sz w:val="24"/>
          <w:szCs w:val="24"/>
        </w:rPr>
        <w:t>H</w:t>
      </w:r>
      <w:r w:rsidR="00E86CA3">
        <w:rPr>
          <w:b/>
          <w:spacing w:val="-1"/>
          <w:sz w:val="24"/>
          <w:szCs w:val="24"/>
        </w:rPr>
        <w:t>ASA</w:t>
      </w:r>
      <w:r w:rsidR="00E86CA3">
        <w:rPr>
          <w:b/>
          <w:sz w:val="24"/>
          <w:szCs w:val="24"/>
        </w:rPr>
        <w:t>N</w:t>
      </w:r>
    </w:p>
    <w:p w:rsidR="00691F40" w:rsidRDefault="00691F40">
      <w:pPr>
        <w:spacing w:before="7" w:line="120" w:lineRule="exact"/>
        <w:rPr>
          <w:sz w:val="12"/>
          <w:szCs w:val="12"/>
        </w:rPr>
      </w:pPr>
    </w:p>
    <w:p w:rsidR="006B779C" w:rsidRPr="009E659E" w:rsidRDefault="006B779C" w:rsidP="006B779C">
      <w:pPr>
        <w:spacing w:line="360" w:lineRule="auto"/>
        <w:contextualSpacing/>
        <w:jc w:val="both"/>
        <w:rPr>
          <w:b/>
          <w:bCs/>
          <w:sz w:val="22"/>
        </w:rPr>
      </w:pPr>
      <w:r w:rsidRPr="009E659E">
        <w:rPr>
          <w:b/>
          <w:bCs/>
          <w:sz w:val="22"/>
        </w:rPr>
        <w:t>Gambaran Umum Subjek</w:t>
      </w:r>
    </w:p>
    <w:p w:rsidR="006B779C" w:rsidRPr="000C2FF3" w:rsidRDefault="006B779C" w:rsidP="00805A79">
      <w:pPr>
        <w:spacing w:line="360" w:lineRule="auto"/>
        <w:ind w:firstLine="720"/>
        <w:jc w:val="both"/>
        <w:rPr>
          <w:sz w:val="22"/>
          <w:szCs w:val="22"/>
        </w:rPr>
      </w:pPr>
      <w:r w:rsidRPr="000C2FF3">
        <w:rPr>
          <w:sz w:val="22"/>
          <w:szCs w:val="22"/>
        </w:rPr>
        <w:t xml:space="preserve">Berdasarkan hasil pengamatan yang dilakukan, peneliti menentukan subjek sebanyak 7 anak (100%) yang berusia dibawah 8 tahun yang sesuai dengan kriteria yang ingin diteliti. </w:t>
      </w:r>
      <w:proofErr w:type="gramStart"/>
      <w:r w:rsidRPr="000C2FF3">
        <w:rPr>
          <w:sz w:val="22"/>
          <w:szCs w:val="22"/>
        </w:rPr>
        <w:t>Dimana kriteria yang ditentukan peneliti ialah memilih subjek yang lumayan aktif mengakses platfrom YouTube.</w:t>
      </w:r>
      <w:proofErr w:type="gramEnd"/>
      <w:r w:rsidRPr="000C2FF3">
        <w:rPr>
          <w:sz w:val="22"/>
          <w:szCs w:val="22"/>
        </w:rPr>
        <w:t xml:space="preserve"> Range </w:t>
      </w:r>
      <w:proofErr w:type="gramStart"/>
      <w:r w:rsidRPr="000C2FF3">
        <w:rPr>
          <w:sz w:val="22"/>
          <w:szCs w:val="22"/>
        </w:rPr>
        <w:t>usia</w:t>
      </w:r>
      <w:proofErr w:type="gramEnd"/>
      <w:r w:rsidRPr="000C2FF3">
        <w:rPr>
          <w:sz w:val="22"/>
          <w:szCs w:val="22"/>
        </w:rPr>
        <w:t xml:space="preserve"> yang dipilih antara usia 2 hingga 8 tahun.</w:t>
      </w:r>
    </w:p>
    <w:p w:rsidR="006B779C" w:rsidRPr="000C2FF3" w:rsidRDefault="006B779C" w:rsidP="00805A79">
      <w:pPr>
        <w:spacing w:line="360" w:lineRule="auto"/>
        <w:ind w:firstLine="720"/>
        <w:contextualSpacing/>
        <w:jc w:val="both"/>
        <w:rPr>
          <w:sz w:val="22"/>
          <w:szCs w:val="22"/>
        </w:rPr>
      </w:pPr>
      <w:proofErr w:type="gramStart"/>
      <w:r w:rsidRPr="000C2FF3">
        <w:rPr>
          <w:sz w:val="22"/>
          <w:szCs w:val="22"/>
        </w:rPr>
        <w:t>Pertama, anak beusia 2 tahun.</w:t>
      </w:r>
      <w:proofErr w:type="gramEnd"/>
      <w:r w:rsidRPr="000C2FF3">
        <w:rPr>
          <w:sz w:val="22"/>
          <w:szCs w:val="22"/>
        </w:rPr>
        <w:t xml:space="preserve"> Penilti menemukan yang terjadi di lapangan bahwa anak </w:t>
      </w:r>
      <w:proofErr w:type="gramStart"/>
      <w:r w:rsidRPr="000C2FF3">
        <w:rPr>
          <w:sz w:val="22"/>
          <w:szCs w:val="22"/>
        </w:rPr>
        <w:t>usia</w:t>
      </w:r>
      <w:proofErr w:type="gramEnd"/>
      <w:r w:rsidRPr="000C2FF3">
        <w:rPr>
          <w:sz w:val="22"/>
          <w:szCs w:val="22"/>
        </w:rPr>
        <w:t xml:space="preserve"> 2 tahun belum terlihat keinginannya untuk mengakses youtube. </w:t>
      </w:r>
      <w:proofErr w:type="gramStart"/>
      <w:r w:rsidRPr="000C2FF3">
        <w:rPr>
          <w:sz w:val="22"/>
          <w:szCs w:val="22"/>
        </w:rPr>
        <w:t xml:space="preserve">Tapi jika disuguhkan oleh </w:t>
      </w:r>
      <w:r w:rsidRPr="000C2FF3">
        <w:rPr>
          <w:sz w:val="22"/>
          <w:szCs w:val="22"/>
        </w:rPr>
        <w:lastRenderedPageBreak/>
        <w:t>orang tuanya dia mau.</w:t>
      </w:r>
      <w:proofErr w:type="gramEnd"/>
      <w:r w:rsidRPr="000C2FF3">
        <w:rPr>
          <w:sz w:val="22"/>
          <w:szCs w:val="22"/>
        </w:rPr>
        <w:t xml:space="preserve"> </w:t>
      </w:r>
      <w:proofErr w:type="gramStart"/>
      <w:r w:rsidRPr="000C2FF3">
        <w:rPr>
          <w:sz w:val="22"/>
          <w:szCs w:val="22"/>
        </w:rPr>
        <w:t>Tujuan orang tua kebanyakan untuk menghibur anaknya saat mereka menangis.</w:t>
      </w:r>
      <w:proofErr w:type="gramEnd"/>
      <w:r w:rsidRPr="000C2FF3">
        <w:rPr>
          <w:sz w:val="22"/>
          <w:szCs w:val="22"/>
        </w:rPr>
        <w:t xml:space="preserve"> Namun, hal yang terjadi anak </w:t>
      </w:r>
      <w:proofErr w:type="gramStart"/>
      <w:r w:rsidRPr="000C2FF3">
        <w:rPr>
          <w:sz w:val="22"/>
          <w:szCs w:val="22"/>
        </w:rPr>
        <w:t>akan</w:t>
      </w:r>
      <w:proofErr w:type="gramEnd"/>
      <w:r w:rsidRPr="000C2FF3">
        <w:rPr>
          <w:sz w:val="22"/>
          <w:szCs w:val="22"/>
        </w:rPr>
        <w:t xml:space="preserve"> menjadi ketagihan akan gadget. </w:t>
      </w:r>
      <w:proofErr w:type="gramStart"/>
      <w:r w:rsidRPr="000C2FF3">
        <w:rPr>
          <w:sz w:val="22"/>
          <w:szCs w:val="22"/>
        </w:rPr>
        <w:t>Dan terkesan menjadi seseorang yang egois.</w:t>
      </w:r>
      <w:proofErr w:type="gramEnd"/>
    </w:p>
    <w:p w:rsidR="006B779C" w:rsidRPr="000C2FF3" w:rsidRDefault="006B779C" w:rsidP="00C96E89">
      <w:pPr>
        <w:spacing w:line="360" w:lineRule="auto"/>
        <w:ind w:firstLine="720"/>
        <w:contextualSpacing/>
        <w:jc w:val="both"/>
        <w:rPr>
          <w:sz w:val="22"/>
          <w:szCs w:val="22"/>
        </w:rPr>
      </w:pPr>
      <w:proofErr w:type="gramStart"/>
      <w:r w:rsidRPr="000C2FF3">
        <w:rPr>
          <w:sz w:val="22"/>
          <w:szCs w:val="22"/>
        </w:rPr>
        <w:t>Kedua, anak berusia 3 tahun.</w:t>
      </w:r>
      <w:proofErr w:type="gramEnd"/>
      <w:r w:rsidRPr="000C2FF3">
        <w:rPr>
          <w:sz w:val="22"/>
          <w:szCs w:val="22"/>
        </w:rPr>
        <w:t xml:space="preserve"> Peneliti menemukan bahwa anak </w:t>
      </w:r>
      <w:proofErr w:type="gramStart"/>
      <w:r w:rsidRPr="000C2FF3">
        <w:rPr>
          <w:sz w:val="22"/>
          <w:szCs w:val="22"/>
        </w:rPr>
        <w:t>usia</w:t>
      </w:r>
      <w:proofErr w:type="gramEnd"/>
      <w:r w:rsidRPr="000C2FF3">
        <w:rPr>
          <w:sz w:val="22"/>
          <w:szCs w:val="22"/>
        </w:rPr>
        <w:t xml:space="preserve"> ini mulai mengerti dan memahami apa yang ditontonnya. </w:t>
      </w:r>
      <w:proofErr w:type="gramStart"/>
      <w:r w:rsidRPr="000C2FF3">
        <w:rPr>
          <w:sz w:val="22"/>
          <w:szCs w:val="22"/>
        </w:rPr>
        <w:t>Tetapi hanya menonton jika difasilitasi oleh orang tuanya.</w:t>
      </w:r>
      <w:proofErr w:type="gramEnd"/>
    </w:p>
    <w:p w:rsidR="006B779C" w:rsidRPr="000C2FF3" w:rsidRDefault="002E2151" w:rsidP="00C96E89">
      <w:pPr>
        <w:spacing w:line="360" w:lineRule="auto"/>
        <w:ind w:firstLine="720"/>
        <w:contextualSpacing/>
        <w:jc w:val="both"/>
        <w:rPr>
          <w:sz w:val="22"/>
          <w:szCs w:val="22"/>
        </w:rPr>
      </w:pPr>
      <w:r w:rsidRPr="000C2FF3">
        <w:rPr>
          <w:noProof/>
          <w:lang w:val="id-ID" w:eastAsia="id-ID"/>
        </w:rPr>
        <mc:AlternateContent>
          <mc:Choice Requires="wps">
            <w:drawing>
              <wp:anchor distT="0" distB="0" distL="114300" distR="114300" simplePos="0" relativeHeight="251664384" behindDoc="0" locked="0" layoutInCell="1" allowOverlap="1" wp14:anchorId="324AD8AD" wp14:editId="7C672FB3">
                <wp:simplePos x="0" y="0"/>
                <wp:positionH relativeFrom="column">
                  <wp:posOffset>1535430</wp:posOffset>
                </wp:positionH>
                <wp:positionV relativeFrom="paragraph">
                  <wp:posOffset>672465</wp:posOffset>
                </wp:positionV>
                <wp:extent cx="2489200" cy="422275"/>
                <wp:effectExtent l="0" t="0" r="2540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0" cy="422275"/>
                        </a:xfrm>
                        <a:prstGeom prst="rect">
                          <a:avLst/>
                        </a:prstGeom>
                        <a:solidFill>
                          <a:sysClr val="window" lastClr="FFFFFF"/>
                        </a:solidFill>
                        <a:ln w="6350">
                          <a:solidFill>
                            <a:prstClr val="black"/>
                          </a:solidFill>
                        </a:ln>
                        <a:effectLst/>
                      </wps:spPr>
                      <wps:txbx>
                        <w:txbxContent>
                          <w:p w:rsidR="006B779C" w:rsidRDefault="006B779C" w:rsidP="003467F0">
                            <w:pPr>
                              <w:jc w:val="center"/>
                            </w:pPr>
                            <w:proofErr w:type="gramStart"/>
                            <w:r>
                              <w:t>Anak :</w:t>
                            </w:r>
                            <w:proofErr w:type="gramEnd"/>
                            <w:r>
                              <w:t xml:space="preserve"> “Adek mau nonton tayo bun”…….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0.9pt;margin-top:52.95pt;width:196pt;height: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" fillcolor="window" strokeweight=".5pt">
                <v:path arrowok="t"/>
                <v:textbox>
                  <w:txbxContent>
                    <w:p w:rsidR="006B779C" w:rsidRDefault="006B779C" w:rsidP="003467F0">
                      <w:pPr>
                        <w:jc w:val="center"/>
                      </w:pPr>
                      <w:proofErr w:type="gramStart"/>
                      <w:r>
                        <w:t>Anak :</w:t>
                      </w:r>
                      <w:proofErr w:type="gramEnd"/>
                      <w:r>
                        <w:t xml:space="preserve"> “Adek mau nonton tayo bun”…….</w:t>
                      </w:r>
                    </w:p>
                  </w:txbxContent>
                </v:textbox>
              </v:shape>
            </w:pict>
          </mc:Fallback>
        </mc:AlternateContent>
      </w:r>
      <w:proofErr w:type="gramStart"/>
      <w:r w:rsidR="006B779C" w:rsidRPr="000C2FF3">
        <w:rPr>
          <w:sz w:val="22"/>
          <w:szCs w:val="22"/>
        </w:rPr>
        <w:t>Ketiga, anak berusia 4 tahun.</w:t>
      </w:r>
      <w:proofErr w:type="gramEnd"/>
      <w:r w:rsidR="006B779C" w:rsidRPr="000C2FF3">
        <w:rPr>
          <w:sz w:val="22"/>
          <w:szCs w:val="22"/>
        </w:rPr>
        <w:t xml:space="preserve"> Peniliti menemukan pada </w:t>
      </w:r>
      <w:proofErr w:type="gramStart"/>
      <w:r w:rsidR="006B779C" w:rsidRPr="000C2FF3">
        <w:rPr>
          <w:sz w:val="22"/>
          <w:szCs w:val="22"/>
        </w:rPr>
        <w:t>usia</w:t>
      </w:r>
      <w:proofErr w:type="gramEnd"/>
      <w:r w:rsidR="006B779C" w:rsidRPr="000C2FF3">
        <w:rPr>
          <w:sz w:val="22"/>
          <w:szCs w:val="22"/>
        </w:rPr>
        <w:t xml:space="preserve"> ini bahwa anak sudah mulai dapat mengoperasikannya dan dapat meminta kepada orang tuanya atas tontonan yang ia inginkan. </w:t>
      </w:r>
    </w:p>
    <w:p w:rsidR="006B779C" w:rsidRPr="000C2FF3" w:rsidRDefault="006B779C" w:rsidP="006B779C">
      <w:pPr>
        <w:spacing w:line="360" w:lineRule="auto"/>
        <w:ind w:firstLine="420"/>
        <w:contextualSpacing/>
        <w:jc w:val="both"/>
        <w:rPr>
          <w:sz w:val="22"/>
          <w:szCs w:val="22"/>
        </w:rPr>
      </w:pPr>
    </w:p>
    <w:p w:rsidR="006B779C" w:rsidRPr="000C2FF3" w:rsidRDefault="006B779C" w:rsidP="002E2151">
      <w:pPr>
        <w:spacing w:line="360" w:lineRule="auto"/>
        <w:contextualSpacing/>
        <w:jc w:val="both"/>
        <w:rPr>
          <w:sz w:val="22"/>
          <w:szCs w:val="22"/>
          <w:lang w:val="id-ID"/>
        </w:rPr>
      </w:pPr>
    </w:p>
    <w:p w:rsidR="006B779C" w:rsidRPr="000C2FF3" w:rsidRDefault="006B779C" w:rsidP="003560BE">
      <w:pPr>
        <w:spacing w:line="360" w:lineRule="auto"/>
        <w:ind w:firstLine="720"/>
        <w:contextualSpacing/>
        <w:jc w:val="both"/>
        <w:rPr>
          <w:sz w:val="22"/>
          <w:szCs w:val="22"/>
        </w:rPr>
      </w:pPr>
      <w:r w:rsidRPr="000C2FF3">
        <w:rPr>
          <w:sz w:val="22"/>
          <w:szCs w:val="22"/>
        </w:rPr>
        <w:t xml:space="preserve">Selain itu, dikarenakan subjek anak </w:t>
      </w:r>
      <w:proofErr w:type="gramStart"/>
      <w:r w:rsidRPr="000C2FF3">
        <w:rPr>
          <w:sz w:val="22"/>
          <w:szCs w:val="22"/>
        </w:rPr>
        <w:t>usia</w:t>
      </w:r>
      <w:proofErr w:type="gramEnd"/>
      <w:r w:rsidRPr="000C2FF3">
        <w:rPr>
          <w:sz w:val="22"/>
          <w:szCs w:val="22"/>
        </w:rPr>
        <w:t xml:space="preserve"> 4 tahun ini memiliki seorang kakak yang juga menjadi subjek dalam penilitian ini, diamati bahwa mereka berdua sama-sama disiplin waktu dalam bergantian mengakses YouTube. </w:t>
      </w:r>
    </w:p>
    <w:p w:rsidR="006B779C" w:rsidRPr="000C2FF3" w:rsidRDefault="006B779C" w:rsidP="003560BE">
      <w:pPr>
        <w:spacing w:line="360" w:lineRule="auto"/>
        <w:ind w:firstLine="720"/>
        <w:contextualSpacing/>
        <w:jc w:val="both"/>
        <w:rPr>
          <w:sz w:val="22"/>
          <w:szCs w:val="22"/>
        </w:rPr>
      </w:pPr>
      <w:proofErr w:type="gramStart"/>
      <w:r w:rsidRPr="000C2FF3">
        <w:rPr>
          <w:sz w:val="22"/>
          <w:szCs w:val="22"/>
        </w:rPr>
        <w:t>Keempat, anak berusia 5 tahun.</w:t>
      </w:r>
      <w:proofErr w:type="gramEnd"/>
      <w:r w:rsidRPr="000C2FF3">
        <w:rPr>
          <w:sz w:val="22"/>
          <w:szCs w:val="22"/>
        </w:rPr>
        <w:t xml:space="preserve"> Peneliti menemukan bahwa setelah aktif menonton, anak menjadi sosok yang mudah meniru </w:t>
      </w:r>
      <w:proofErr w:type="gramStart"/>
      <w:r w:rsidRPr="000C2FF3">
        <w:rPr>
          <w:sz w:val="22"/>
          <w:szCs w:val="22"/>
        </w:rPr>
        <w:t>apa</w:t>
      </w:r>
      <w:proofErr w:type="gramEnd"/>
      <w:r w:rsidRPr="000C2FF3">
        <w:rPr>
          <w:sz w:val="22"/>
          <w:szCs w:val="22"/>
        </w:rPr>
        <w:t xml:space="preserve"> yang ditontonnya dan menceritakan apa yang ia tonton kepada anak sebayanya, dengan kata lain anak menjadi terbuka dengan sekitarnya. </w:t>
      </w:r>
      <w:proofErr w:type="gramStart"/>
      <w:r w:rsidRPr="000C2FF3">
        <w:rPr>
          <w:sz w:val="22"/>
          <w:szCs w:val="22"/>
        </w:rPr>
        <w:t>Namun ketika menonton, anak hanya terfokus dengan tontonannya dan agresif ketika diganggu hingga dia merasa lelah menonton.</w:t>
      </w:r>
      <w:proofErr w:type="gramEnd"/>
    </w:p>
    <w:p w:rsidR="006B779C" w:rsidRPr="000C2FF3" w:rsidRDefault="006B779C" w:rsidP="003560BE">
      <w:pPr>
        <w:spacing w:line="360" w:lineRule="auto"/>
        <w:ind w:firstLine="720"/>
        <w:contextualSpacing/>
        <w:jc w:val="both"/>
        <w:rPr>
          <w:sz w:val="22"/>
          <w:szCs w:val="22"/>
        </w:rPr>
      </w:pPr>
      <w:r w:rsidRPr="000C2FF3">
        <w:rPr>
          <w:sz w:val="22"/>
          <w:szCs w:val="22"/>
        </w:rPr>
        <w:t xml:space="preserve">Kelima, penelitian masih terhadap anak </w:t>
      </w:r>
      <w:proofErr w:type="gramStart"/>
      <w:r w:rsidRPr="000C2FF3">
        <w:rPr>
          <w:sz w:val="22"/>
          <w:szCs w:val="22"/>
        </w:rPr>
        <w:t>usia</w:t>
      </w:r>
      <w:proofErr w:type="gramEnd"/>
      <w:r w:rsidRPr="000C2FF3">
        <w:rPr>
          <w:sz w:val="22"/>
          <w:szCs w:val="22"/>
        </w:rPr>
        <w:t xml:space="preserve"> 5 tahun. </w:t>
      </w:r>
      <w:proofErr w:type="gramStart"/>
      <w:r w:rsidRPr="000C2FF3">
        <w:rPr>
          <w:sz w:val="22"/>
          <w:szCs w:val="22"/>
        </w:rPr>
        <w:t>Pada subjek ini, sikap tak ingin diganggu seperti subjek sebelumnya juga dialaminya.</w:t>
      </w:r>
      <w:proofErr w:type="gramEnd"/>
      <w:r w:rsidRPr="000C2FF3">
        <w:rPr>
          <w:sz w:val="22"/>
          <w:szCs w:val="22"/>
        </w:rPr>
        <w:t xml:space="preserve"> Namun yang membedakan subjek ini menjadi sesorang yang memiliki karakter pribadi yang mulai berbohong, contohnya ketika subjek tidak diawasi orang tuanya dia </w:t>
      </w:r>
      <w:proofErr w:type="gramStart"/>
      <w:r w:rsidRPr="000C2FF3">
        <w:rPr>
          <w:sz w:val="22"/>
          <w:szCs w:val="22"/>
        </w:rPr>
        <w:t>membuka  konten</w:t>
      </w:r>
      <w:proofErr w:type="gramEnd"/>
      <w:r w:rsidRPr="000C2FF3">
        <w:rPr>
          <w:sz w:val="22"/>
          <w:szCs w:val="22"/>
        </w:rPr>
        <w:t xml:space="preserve"> </w:t>
      </w:r>
      <w:r w:rsidRPr="000C2FF3">
        <w:rPr>
          <w:i/>
          <w:iCs/>
          <w:sz w:val="22"/>
          <w:szCs w:val="22"/>
        </w:rPr>
        <w:t>review</w:t>
      </w:r>
      <w:r w:rsidRPr="000C2FF3">
        <w:rPr>
          <w:sz w:val="22"/>
          <w:szCs w:val="22"/>
        </w:rPr>
        <w:t xml:space="preserve"> squishy dan slime sedangkan jika ada orang tuanya dia langsung mengganti tontonan menjadi konten hafalan qur’an.  </w:t>
      </w:r>
    </w:p>
    <w:p w:rsidR="006B779C" w:rsidRPr="000C2FF3" w:rsidRDefault="006B779C" w:rsidP="003560BE">
      <w:pPr>
        <w:spacing w:line="360" w:lineRule="auto"/>
        <w:ind w:firstLine="720"/>
        <w:contextualSpacing/>
        <w:jc w:val="both"/>
        <w:rPr>
          <w:sz w:val="22"/>
          <w:szCs w:val="22"/>
        </w:rPr>
      </w:pPr>
      <w:proofErr w:type="gramStart"/>
      <w:r w:rsidRPr="000C2FF3">
        <w:rPr>
          <w:sz w:val="22"/>
          <w:szCs w:val="22"/>
        </w:rPr>
        <w:t>Keenam, anak berusia 7 tahun.</w:t>
      </w:r>
      <w:proofErr w:type="gramEnd"/>
      <w:r w:rsidRPr="000C2FF3">
        <w:rPr>
          <w:sz w:val="22"/>
          <w:szCs w:val="22"/>
        </w:rPr>
        <w:t xml:space="preserve"> Peneliti menemukan bahwa, anak mulai dapat mempraktekkan </w:t>
      </w:r>
      <w:proofErr w:type="gramStart"/>
      <w:r w:rsidRPr="000C2FF3">
        <w:rPr>
          <w:sz w:val="22"/>
          <w:szCs w:val="22"/>
        </w:rPr>
        <w:t>apa</w:t>
      </w:r>
      <w:proofErr w:type="gramEnd"/>
      <w:r w:rsidRPr="000C2FF3">
        <w:rPr>
          <w:sz w:val="22"/>
          <w:szCs w:val="22"/>
        </w:rPr>
        <w:t xml:space="preserve"> yang ditontonnya. </w:t>
      </w:r>
      <w:proofErr w:type="gramStart"/>
      <w:r w:rsidRPr="000C2FF3">
        <w:rPr>
          <w:sz w:val="22"/>
          <w:szCs w:val="22"/>
        </w:rPr>
        <w:t>Dalam kasus ini anak tersebut menonton konten yang berkaitan dengan hal kesukaannya yaitu memancing dan berkebun.</w:t>
      </w:r>
      <w:proofErr w:type="gramEnd"/>
      <w:r w:rsidRPr="000C2FF3">
        <w:rPr>
          <w:sz w:val="22"/>
          <w:szCs w:val="22"/>
        </w:rPr>
        <w:t xml:space="preserve"> </w:t>
      </w:r>
      <w:proofErr w:type="gramStart"/>
      <w:r w:rsidRPr="000C2FF3">
        <w:rPr>
          <w:sz w:val="22"/>
          <w:szCs w:val="22"/>
        </w:rPr>
        <w:t>Dengan hal ini Youtube dapat menumbuhkan nilai karakter kreatif pada diri anak, selain itu anak juga menjadi lebih kritis dengan lingkungannya.</w:t>
      </w:r>
      <w:proofErr w:type="gramEnd"/>
    </w:p>
    <w:p w:rsidR="006B779C" w:rsidRPr="000C2FF3" w:rsidRDefault="006B779C" w:rsidP="003560BE">
      <w:pPr>
        <w:spacing w:after="240" w:line="360" w:lineRule="auto"/>
        <w:ind w:firstLine="720"/>
        <w:jc w:val="both"/>
        <w:rPr>
          <w:sz w:val="22"/>
          <w:szCs w:val="22"/>
        </w:rPr>
      </w:pPr>
      <w:proofErr w:type="gramStart"/>
      <w:r w:rsidRPr="000C2FF3">
        <w:rPr>
          <w:sz w:val="22"/>
          <w:szCs w:val="22"/>
        </w:rPr>
        <w:t>Terakhir, anak berusia 8 tahun.</w:t>
      </w:r>
      <w:proofErr w:type="gramEnd"/>
      <w:r w:rsidRPr="000C2FF3">
        <w:rPr>
          <w:sz w:val="22"/>
          <w:szCs w:val="22"/>
        </w:rPr>
        <w:t xml:space="preserve"> Peniliti mendapati bahwa anak pada usia ini telah memiliki kemampuan mengoperasikan youtube sendiri, mulai dari membuka gadget hingga mengetik di kolom pencarian tontonan apa yang ia ingin tonton, yan gterjadi di lapangan anak menyukai tontonan ‘vlog’ yang dibuat oleh YouTuber seusianya. Nilai karakter yang timbul adalah anak menjadi percaya diri, baik itu di kehidupan nyata maupun </w:t>
      </w:r>
      <w:proofErr w:type="gramStart"/>
      <w:r w:rsidRPr="000C2FF3">
        <w:rPr>
          <w:sz w:val="22"/>
          <w:szCs w:val="22"/>
        </w:rPr>
        <w:t>di depan</w:t>
      </w:r>
      <w:proofErr w:type="gramEnd"/>
      <w:r w:rsidRPr="000C2FF3">
        <w:rPr>
          <w:sz w:val="22"/>
          <w:szCs w:val="22"/>
        </w:rPr>
        <w:t xml:space="preserve"> kamera karena melihat dan merasa bahwa teman sebayanya bisa melakukannya.</w:t>
      </w:r>
    </w:p>
    <w:p w:rsidR="006B779C" w:rsidRPr="000C2FF3" w:rsidRDefault="006B779C" w:rsidP="006B779C">
      <w:pPr>
        <w:spacing w:line="360" w:lineRule="auto"/>
        <w:contextualSpacing/>
        <w:jc w:val="both"/>
        <w:rPr>
          <w:b/>
          <w:sz w:val="22"/>
          <w:szCs w:val="22"/>
        </w:rPr>
      </w:pPr>
      <w:r w:rsidRPr="000C2FF3">
        <w:rPr>
          <w:b/>
          <w:sz w:val="22"/>
          <w:szCs w:val="22"/>
        </w:rPr>
        <w:t>PEMBAHASAN</w:t>
      </w:r>
    </w:p>
    <w:p w:rsidR="006B779C" w:rsidRPr="000C2FF3" w:rsidRDefault="006B779C" w:rsidP="00DB3450">
      <w:pPr>
        <w:spacing w:line="360" w:lineRule="auto"/>
        <w:ind w:firstLine="720"/>
        <w:contextualSpacing/>
        <w:jc w:val="both"/>
        <w:rPr>
          <w:sz w:val="22"/>
          <w:szCs w:val="22"/>
          <w:lang w:val="id-ID"/>
        </w:rPr>
      </w:pPr>
      <w:r w:rsidRPr="000C2FF3">
        <w:rPr>
          <w:sz w:val="22"/>
          <w:szCs w:val="22"/>
        </w:rPr>
        <w:t xml:space="preserve">Anak </w:t>
      </w:r>
      <w:proofErr w:type="gramStart"/>
      <w:r w:rsidRPr="000C2FF3">
        <w:rPr>
          <w:sz w:val="22"/>
          <w:szCs w:val="22"/>
        </w:rPr>
        <w:t>usia</w:t>
      </w:r>
      <w:proofErr w:type="gramEnd"/>
      <w:r w:rsidRPr="000C2FF3">
        <w:rPr>
          <w:sz w:val="22"/>
          <w:szCs w:val="22"/>
        </w:rPr>
        <w:t xml:space="preserve"> dini adalah anak yang berusia 0-8 tahun yang mana mengalami pertumbuhan dan perkembangan, baik dari segi fisik maupun mental. </w:t>
      </w:r>
      <w:proofErr w:type="gramStart"/>
      <w:r w:rsidRPr="000C2FF3">
        <w:rPr>
          <w:sz w:val="22"/>
          <w:szCs w:val="22"/>
        </w:rPr>
        <w:t>Masa ini disebut masa “Golden Age” atau masa emas.</w:t>
      </w:r>
      <w:proofErr w:type="gramEnd"/>
      <w:r w:rsidRPr="000C2FF3">
        <w:rPr>
          <w:sz w:val="22"/>
          <w:szCs w:val="22"/>
        </w:rPr>
        <w:t xml:space="preserve"> Hal ini dikarenakan pada </w:t>
      </w:r>
      <w:proofErr w:type="gramStart"/>
      <w:r w:rsidRPr="000C2FF3">
        <w:rPr>
          <w:sz w:val="22"/>
          <w:szCs w:val="22"/>
        </w:rPr>
        <w:t>usia</w:t>
      </w:r>
      <w:proofErr w:type="gramEnd"/>
      <w:r w:rsidRPr="000C2FF3">
        <w:rPr>
          <w:sz w:val="22"/>
          <w:szCs w:val="22"/>
        </w:rPr>
        <w:t xml:space="preserve"> 0-8 tahun hampir seluruh potensi anak tumbuh dan </w:t>
      </w:r>
      <w:r w:rsidRPr="000C2FF3">
        <w:rPr>
          <w:sz w:val="22"/>
          <w:szCs w:val="22"/>
        </w:rPr>
        <w:lastRenderedPageBreak/>
        <w:t xml:space="preserve">berkembang dengan pesat tetapi tetap tergantung stimulus yang diberikan oleh lingkungan sekitar anak tersebut. Pada </w:t>
      </w:r>
      <w:proofErr w:type="gramStart"/>
      <w:r w:rsidRPr="000C2FF3">
        <w:rPr>
          <w:sz w:val="22"/>
          <w:szCs w:val="22"/>
        </w:rPr>
        <w:t>usia</w:t>
      </w:r>
      <w:proofErr w:type="gramEnd"/>
      <w:r w:rsidRPr="000C2FF3">
        <w:rPr>
          <w:sz w:val="22"/>
          <w:szCs w:val="22"/>
        </w:rPr>
        <w:t xml:space="preserve"> ini, rasa ingin tahu anak sangat besar. Sebagai contoh jika anak melihat sesuatu yang dirasanya unik, maka anak </w:t>
      </w:r>
      <w:proofErr w:type="gramStart"/>
      <w:r w:rsidRPr="000C2FF3">
        <w:rPr>
          <w:sz w:val="22"/>
          <w:szCs w:val="22"/>
        </w:rPr>
        <w:t>akan</w:t>
      </w:r>
      <w:proofErr w:type="gramEnd"/>
      <w:r w:rsidRPr="000C2FF3">
        <w:rPr>
          <w:sz w:val="22"/>
          <w:szCs w:val="22"/>
        </w:rPr>
        <w:t xml:space="preserve"> bertanya mengenai hal tersebut. Anak juga tidak </w:t>
      </w:r>
      <w:proofErr w:type="gramStart"/>
      <w:r w:rsidRPr="000C2FF3">
        <w:rPr>
          <w:sz w:val="22"/>
          <w:szCs w:val="22"/>
        </w:rPr>
        <w:t>akan</w:t>
      </w:r>
      <w:proofErr w:type="gramEnd"/>
      <w:r w:rsidRPr="000C2FF3">
        <w:rPr>
          <w:sz w:val="22"/>
          <w:szCs w:val="22"/>
        </w:rPr>
        <w:t xml:space="preserve"> berhenti bertanya sebelum pertanyaannya terjawab.</w:t>
      </w:r>
      <w:r w:rsidR="00DB3450" w:rsidRPr="000C2FF3">
        <w:rPr>
          <w:sz w:val="22"/>
          <w:szCs w:val="22"/>
          <w:lang w:val="id-ID"/>
        </w:rPr>
        <w:t xml:space="preserve"> </w:t>
      </w:r>
      <w:proofErr w:type="gramStart"/>
      <w:r w:rsidRPr="000C2FF3">
        <w:rPr>
          <w:sz w:val="22"/>
          <w:szCs w:val="22"/>
        </w:rPr>
        <w:t>Pada masa ini pula, anak suka berfantasi dan berimajinasi, yang mana hal ini bagus untuk kreativitas dan bahasanya.</w:t>
      </w:r>
      <w:proofErr w:type="gramEnd"/>
      <w:r w:rsidRPr="000C2FF3">
        <w:rPr>
          <w:sz w:val="22"/>
          <w:szCs w:val="22"/>
        </w:rPr>
        <w:t xml:space="preserve"> </w:t>
      </w:r>
      <w:proofErr w:type="gramStart"/>
      <w:r w:rsidRPr="000C2FF3">
        <w:rPr>
          <w:sz w:val="22"/>
          <w:szCs w:val="22"/>
        </w:rPr>
        <w:t>Anak bisa berkhayal jika kardus yang dipegangnya adalah mobil-mobilan.</w:t>
      </w:r>
      <w:proofErr w:type="gramEnd"/>
      <w:r w:rsidRPr="000C2FF3">
        <w:rPr>
          <w:sz w:val="22"/>
          <w:szCs w:val="22"/>
        </w:rPr>
        <w:t xml:space="preserve"> Menurut Berg, batas focus anak </w:t>
      </w:r>
      <w:proofErr w:type="gramStart"/>
      <w:r w:rsidRPr="000C2FF3">
        <w:rPr>
          <w:sz w:val="22"/>
          <w:szCs w:val="22"/>
        </w:rPr>
        <w:t>usia</w:t>
      </w:r>
      <w:proofErr w:type="gramEnd"/>
      <w:r w:rsidRPr="000C2FF3">
        <w:rPr>
          <w:sz w:val="22"/>
          <w:szCs w:val="22"/>
        </w:rPr>
        <w:t xml:space="preserve"> dini (terlebih yang berusia &gt;5 tahun) untuk memperhatikan sesuatu ialah hanya sekitar 10 menit. Terdapat pengecualian jika hal yang menjadi titik focus anak tersebut adalah hal-hal yang disukainya, maka bisa sedikit lebih lama batas fokusnya.</w:t>
      </w:r>
      <w:r w:rsidR="00E009D3" w:rsidRPr="000C2FF3">
        <w:rPr>
          <w:sz w:val="22"/>
          <w:szCs w:val="22"/>
          <w:lang w:val="id-ID"/>
        </w:rPr>
        <w:t xml:space="preserve"> </w:t>
      </w:r>
      <w:r w:rsidRPr="000C2FF3">
        <w:rPr>
          <w:sz w:val="22"/>
          <w:szCs w:val="22"/>
        </w:rPr>
        <w:t xml:space="preserve">Peneliti mengelompokkan karakteristik anak </w:t>
      </w:r>
      <w:proofErr w:type="gramStart"/>
      <w:r w:rsidRPr="000C2FF3">
        <w:rPr>
          <w:sz w:val="22"/>
          <w:szCs w:val="22"/>
        </w:rPr>
        <w:t>usia</w:t>
      </w:r>
      <w:proofErr w:type="gramEnd"/>
      <w:r w:rsidRPr="000C2FF3">
        <w:rPr>
          <w:sz w:val="22"/>
          <w:szCs w:val="22"/>
        </w:rPr>
        <w:t xml:space="preserve"> dini secara umum berdasarkan rentang usia, yaitu:</w:t>
      </w:r>
    </w:p>
    <w:p w:rsidR="006B779C" w:rsidRPr="000C2FF3" w:rsidRDefault="006B779C" w:rsidP="006B779C">
      <w:pPr>
        <w:pStyle w:val="ListParagraph"/>
        <w:numPr>
          <w:ilvl w:val="0"/>
          <w:numId w:val="2"/>
        </w:numPr>
        <w:spacing w:line="360" w:lineRule="auto"/>
        <w:jc w:val="both"/>
        <w:rPr>
          <w:sz w:val="22"/>
          <w:szCs w:val="22"/>
        </w:rPr>
      </w:pPr>
      <w:r w:rsidRPr="000C2FF3">
        <w:rPr>
          <w:sz w:val="22"/>
          <w:szCs w:val="22"/>
        </w:rPr>
        <w:t xml:space="preserve">Anak </w:t>
      </w:r>
      <w:proofErr w:type="gramStart"/>
      <w:r w:rsidRPr="000C2FF3">
        <w:rPr>
          <w:sz w:val="22"/>
          <w:szCs w:val="22"/>
        </w:rPr>
        <w:t>usia</w:t>
      </w:r>
      <w:proofErr w:type="gramEnd"/>
      <w:r w:rsidRPr="000C2FF3">
        <w:rPr>
          <w:sz w:val="22"/>
          <w:szCs w:val="22"/>
        </w:rPr>
        <w:t xml:space="preserve"> 0-1 tahun.</w:t>
      </w:r>
    </w:p>
    <w:p w:rsidR="006B779C" w:rsidRPr="000C2FF3" w:rsidRDefault="006B779C" w:rsidP="006B779C">
      <w:pPr>
        <w:pStyle w:val="ListParagraph"/>
        <w:spacing w:line="360" w:lineRule="auto"/>
        <w:ind w:left="1140"/>
        <w:jc w:val="both"/>
        <w:rPr>
          <w:sz w:val="22"/>
          <w:szCs w:val="22"/>
        </w:rPr>
      </w:pPr>
      <w:r w:rsidRPr="000C2FF3">
        <w:rPr>
          <w:sz w:val="22"/>
          <w:szCs w:val="22"/>
        </w:rPr>
        <w:t xml:space="preserve">Pada rentang </w:t>
      </w:r>
      <w:proofErr w:type="gramStart"/>
      <w:r w:rsidRPr="000C2FF3">
        <w:rPr>
          <w:sz w:val="22"/>
          <w:szCs w:val="22"/>
        </w:rPr>
        <w:t>usia</w:t>
      </w:r>
      <w:proofErr w:type="gramEnd"/>
      <w:r w:rsidRPr="000C2FF3">
        <w:rPr>
          <w:sz w:val="22"/>
          <w:szCs w:val="22"/>
        </w:rPr>
        <w:t xml:space="preserve"> ini, terjadi pertumbuhan dan perkembangan yang sangat pesat dibandingkan usia lainnya. </w:t>
      </w:r>
      <w:proofErr w:type="gramStart"/>
      <w:r w:rsidRPr="000C2FF3">
        <w:rPr>
          <w:sz w:val="22"/>
          <w:szCs w:val="22"/>
        </w:rPr>
        <w:t>Hal ini dikarenakan kemampuan dan keterampilan yang dipelajarinya merupakan kemampuan dan keterampilan dasar yang mana dapat dijadikan modal untuk perkembangan selanjutnya.</w:t>
      </w:r>
      <w:proofErr w:type="gramEnd"/>
      <w:r w:rsidRPr="000C2FF3">
        <w:rPr>
          <w:sz w:val="22"/>
          <w:szCs w:val="22"/>
        </w:rPr>
        <w:t xml:space="preserve"> Dikarenakan anak dengan rentang </w:t>
      </w:r>
      <w:proofErr w:type="gramStart"/>
      <w:r w:rsidRPr="000C2FF3">
        <w:rPr>
          <w:sz w:val="22"/>
          <w:szCs w:val="22"/>
        </w:rPr>
        <w:t>usia</w:t>
      </w:r>
      <w:proofErr w:type="gramEnd"/>
      <w:r w:rsidRPr="000C2FF3">
        <w:rPr>
          <w:sz w:val="22"/>
          <w:szCs w:val="22"/>
        </w:rPr>
        <w:t xml:space="preserve"> 0-1 tahun belum bisa diamati nilai moral dan karakternya, maka peneliti memutuskan anak dengan rentang usia 0-1 tahun tidak sesuai dengan kriteria penelitian kali ini.</w:t>
      </w:r>
    </w:p>
    <w:p w:rsidR="006B779C" w:rsidRPr="000C2FF3" w:rsidRDefault="006B779C" w:rsidP="006B779C">
      <w:pPr>
        <w:pStyle w:val="ListParagraph"/>
        <w:numPr>
          <w:ilvl w:val="0"/>
          <w:numId w:val="2"/>
        </w:numPr>
        <w:spacing w:line="360" w:lineRule="auto"/>
        <w:jc w:val="both"/>
        <w:rPr>
          <w:sz w:val="22"/>
          <w:szCs w:val="22"/>
        </w:rPr>
      </w:pPr>
      <w:r w:rsidRPr="000C2FF3">
        <w:rPr>
          <w:sz w:val="22"/>
          <w:szCs w:val="22"/>
        </w:rPr>
        <w:t xml:space="preserve">Anak </w:t>
      </w:r>
      <w:proofErr w:type="gramStart"/>
      <w:r w:rsidRPr="000C2FF3">
        <w:rPr>
          <w:sz w:val="22"/>
          <w:szCs w:val="22"/>
        </w:rPr>
        <w:t>usia</w:t>
      </w:r>
      <w:proofErr w:type="gramEnd"/>
      <w:r w:rsidRPr="000C2FF3">
        <w:rPr>
          <w:sz w:val="22"/>
          <w:szCs w:val="22"/>
        </w:rPr>
        <w:t xml:space="preserve"> 2-3 tahun.</w:t>
      </w:r>
    </w:p>
    <w:p w:rsidR="006B779C" w:rsidRPr="000C2FF3" w:rsidRDefault="006B779C" w:rsidP="006B779C">
      <w:pPr>
        <w:pStyle w:val="ListParagraph"/>
        <w:spacing w:line="360" w:lineRule="auto"/>
        <w:ind w:left="1140"/>
        <w:jc w:val="both"/>
        <w:rPr>
          <w:sz w:val="22"/>
          <w:szCs w:val="22"/>
        </w:rPr>
      </w:pPr>
      <w:r w:rsidRPr="000C2FF3">
        <w:rPr>
          <w:sz w:val="22"/>
          <w:szCs w:val="22"/>
        </w:rPr>
        <w:t xml:space="preserve">Pada usia ini, pertumbuhan dan perkembangan anak masih </w:t>
      </w:r>
      <w:proofErr w:type="gramStart"/>
      <w:r w:rsidRPr="000C2FF3">
        <w:rPr>
          <w:sz w:val="22"/>
          <w:szCs w:val="22"/>
        </w:rPr>
        <w:t>tegolong  pesat</w:t>
      </w:r>
      <w:proofErr w:type="gramEnd"/>
      <w:r w:rsidRPr="000C2FF3">
        <w:rPr>
          <w:sz w:val="22"/>
          <w:szCs w:val="22"/>
        </w:rPr>
        <w:t xml:space="preserve">. </w:t>
      </w:r>
      <w:proofErr w:type="gramStart"/>
      <w:r w:rsidRPr="000C2FF3">
        <w:rPr>
          <w:sz w:val="22"/>
          <w:szCs w:val="22"/>
        </w:rPr>
        <w:t>Anak mulai mengeksplorasi benda-benda yang ada di sekitarnya.</w:t>
      </w:r>
      <w:proofErr w:type="gramEnd"/>
      <w:r w:rsidRPr="000C2FF3">
        <w:rPr>
          <w:sz w:val="22"/>
          <w:szCs w:val="22"/>
        </w:rPr>
        <w:t xml:space="preserve"> Eksplorasi yang dilakukan anak terhadap benda yang ada di sekitarnya merupakan salah satu proses belajar anak tersebut. Anak pun mengalami perkembangan kemampuan berbahasa, dan mulai belajar untuk berkomunikasi dengan </w:t>
      </w:r>
      <w:proofErr w:type="gramStart"/>
      <w:r w:rsidRPr="000C2FF3">
        <w:rPr>
          <w:sz w:val="22"/>
          <w:szCs w:val="22"/>
        </w:rPr>
        <w:t>cara</w:t>
      </w:r>
      <w:proofErr w:type="gramEnd"/>
      <w:r w:rsidRPr="000C2FF3">
        <w:rPr>
          <w:sz w:val="22"/>
          <w:szCs w:val="22"/>
        </w:rPr>
        <w:t xml:space="preserve"> berceloteh. Anak juga mulai mengembangkan emosi pada rentang </w:t>
      </w:r>
      <w:proofErr w:type="gramStart"/>
      <w:r w:rsidRPr="000C2FF3">
        <w:rPr>
          <w:sz w:val="22"/>
          <w:szCs w:val="22"/>
        </w:rPr>
        <w:t>usia</w:t>
      </w:r>
      <w:proofErr w:type="gramEnd"/>
      <w:r w:rsidRPr="000C2FF3">
        <w:rPr>
          <w:sz w:val="22"/>
          <w:szCs w:val="22"/>
        </w:rPr>
        <w:t xml:space="preserve"> 2-3 tahun ini. </w:t>
      </w:r>
      <w:proofErr w:type="gramStart"/>
      <w:r w:rsidRPr="000C2FF3">
        <w:rPr>
          <w:sz w:val="22"/>
          <w:szCs w:val="22"/>
        </w:rPr>
        <w:t>Berdasarkan hasil pengamatan, anak dengan rentang umur 2-3 yang cukup aktif mengakses YouTube, belum terlalu terlihat moral dan karakter yang dipengaruhi oleh konten YouTube.</w:t>
      </w:r>
      <w:proofErr w:type="gramEnd"/>
      <w:r w:rsidRPr="000C2FF3">
        <w:rPr>
          <w:sz w:val="22"/>
          <w:szCs w:val="22"/>
        </w:rPr>
        <w:t xml:space="preserve"> </w:t>
      </w:r>
      <w:proofErr w:type="gramStart"/>
      <w:r w:rsidRPr="000C2FF3">
        <w:rPr>
          <w:sz w:val="22"/>
          <w:szCs w:val="22"/>
        </w:rPr>
        <w:t>Pengaksesan Youtube juga diberikan dan difasilitasi oleh orang tua dikarenakan untuk hiburan ketika anak menangis.</w:t>
      </w:r>
      <w:proofErr w:type="gramEnd"/>
      <w:r w:rsidRPr="000C2FF3">
        <w:rPr>
          <w:sz w:val="22"/>
          <w:szCs w:val="22"/>
        </w:rPr>
        <w:t xml:space="preserve"> </w:t>
      </w:r>
      <w:proofErr w:type="gramStart"/>
      <w:r w:rsidRPr="000C2FF3">
        <w:rPr>
          <w:sz w:val="22"/>
          <w:szCs w:val="22"/>
        </w:rPr>
        <w:t>Dan kesempatan anak untuk mengakses YouTube hanya ketika orang tua memberikannya kepada mereka.</w:t>
      </w:r>
      <w:proofErr w:type="gramEnd"/>
    </w:p>
    <w:p w:rsidR="006B779C" w:rsidRPr="000C2FF3" w:rsidRDefault="006B779C" w:rsidP="006B779C">
      <w:pPr>
        <w:pStyle w:val="ListParagraph"/>
        <w:numPr>
          <w:ilvl w:val="0"/>
          <w:numId w:val="2"/>
        </w:numPr>
        <w:spacing w:line="360" w:lineRule="auto"/>
        <w:jc w:val="both"/>
        <w:rPr>
          <w:sz w:val="22"/>
          <w:szCs w:val="22"/>
        </w:rPr>
      </w:pPr>
      <w:r w:rsidRPr="000C2FF3">
        <w:rPr>
          <w:sz w:val="22"/>
          <w:szCs w:val="22"/>
        </w:rPr>
        <w:t xml:space="preserve">Anak </w:t>
      </w:r>
      <w:proofErr w:type="gramStart"/>
      <w:r w:rsidRPr="000C2FF3">
        <w:rPr>
          <w:sz w:val="22"/>
          <w:szCs w:val="22"/>
        </w:rPr>
        <w:t>usia</w:t>
      </w:r>
      <w:proofErr w:type="gramEnd"/>
      <w:r w:rsidRPr="000C2FF3">
        <w:rPr>
          <w:sz w:val="22"/>
          <w:szCs w:val="22"/>
        </w:rPr>
        <w:t xml:space="preserve"> 4-6 tahun.</w:t>
      </w:r>
    </w:p>
    <w:p w:rsidR="006B779C" w:rsidRPr="000C2FF3" w:rsidRDefault="006B779C" w:rsidP="006B779C">
      <w:pPr>
        <w:pStyle w:val="ListParagraph"/>
        <w:spacing w:line="360" w:lineRule="auto"/>
        <w:ind w:left="1140"/>
        <w:jc w:val="both"/>
        <w:rPr>
          <w:sz w:val="22"/>
          <w:szCs w:val="22"/>
        </w:rPr>
      </w:pPr>
      <w:r w:rsidRPr="000C2FF3">
        <w:rPr>
          <w:sz w:val="22"/>
          <w:szCs w:val="22"/>
        </w:rPr>
        <w:t xml:space="preserve">Perkembangan yang sangat menonjol dari anak dengan rentang </w:t>
      </w:r>
      <w:proofErr w:type="gramStart"/>
      <w:r w:rsidRPr="000C2FF3">
        <w:rPr>
          <w:sz w:val="22"/>
          <w:szCs w:val="22"/>
        </w:rPr>
        <w:t>usia</w:t>
      </w:r>
      <w:proofErr w:type="gramEnd"/>
      <w:r w:rsidRPr="000C2FF3">
        <w:rPr>
          <w:sz w:val="22"/>
          <w:szCs w:val="22"/>
        </w:rPr>
        <w:t xml:space="preserve"> 4-6 tahun ialah perkembangan Bahasa dan kognitifnya. </w:t>
      </w:r>
      <w:proofErr w:type="gramStart"/>
      <w:r w:rsidRPr="000C2FF3">
        <w:rPr>
          <w:sz w:val="22"/>
          <w:szCs w:val="22"/>
        </w:rPr>
        <w:t>Pada perkembangan Bahasa, anak sudah dapat memahami pembicaraan orang lain, selain itu anak juga sudah dapat mengungkapkan pikirannya.</w:t>
      </w:r>
      <w:proofErr w:type="gramEnd"/>
      <w:r w:rsidRPr="000C2FF3">
        <w:rPr>
          <w:sz w:val="22"/>
          <w:szCs w:val="22"/>
        </w:rPr>
        <w:t xml:space="preserve"> </w:t>
      </w:r>
      <w:proofErr w:type="gramStart"/>
      <w:r w:rsidRPr="000C2FF3">
        <w:rPr>
          <w:sz w:val="22"/>
          <w:szCs w:val="22"/>
        </w:rPr>
        <w:t>Untuk aspek perkembangan kognitif ialah rasa ingin tahu anak terhadap lingkungan sekitar yang sangat tinggi.</w:t>
      </w:r>
      <w:proofErr w:type="gramEnd"/>
      <w:r w:rsidRPr="000C2FF3">
        <w:rPr>
          <w:sz w:val="22"/>
          <w:szCs w:val="22"/>
        </w:rPr>
        <w:t xml:space="preserve"> Hal ini dapat terlihat ketika anak terus menerus bertanya tentang hal yang dilihatnya, dan tidak </w:t>
      </w:r>
      <w:proofErr w:type="gramStart"/>
      <w:r w:rsidRPr="000C2FF3">
        <w:rPr>
          <w:sz w:val="22"/>
          <w:szCs w:val="22"/>
        </w:rPr>
        <w:t>akan</w:t>
      </w:r>
      <w:proofErr w:type="gramEnd"/>
      <w:r w:rsidRPr="000C2FF3">
        <w:rPr>
          <w:sz w:val="22"/>
          <w:szCs w:val="22"/>
        </w:rPr>
        <w:t xml:space="preserve"> berhenti bertanya jika mereka belum menemukan jawaban yang dirasa telah sesuai. </w:t>
      </w:r>
      <w:r w:rsidRPr="000C2FF3">
        <w:rPr>
          <w:sz w:val="22"/>
          <w:szCs w:val="22"/>
        </w:rPr>
        <w:lastRenderedPageBreak/>
        <w:t xml:space="preserve">Berdasarkan hasil pengamatan yang dilakukan anak dengan rentang umur 4-6 tahun sudah dapat meminta kepada orang tuanya jika mereka ingin mengakses YouTube, mereka juga mampu mengoperasikan YouTube dengan sendirinya, mereka juga dapat menentukan konten apa yang akan ditonton. Anak juga menjadi lebih disiplin waktu, dikarenakan mereka </w:t>
      </w:r>
      <w:proofErr w:type="gramStart"/>
      <w:r w:rsidRPr="000C2FF3">
        <w:rPr>
          <w:sz w:val="22"/>
          <w:szCs w:val="22"/>
        </w:rPr>
        <w:t>akan</w:t>
      </w:r>
      <w:proofErr w:type="gramEnd"/>
      <w:r w:rsidRPr="000C2FF3">
        <w:rPr>
          <w:sz w:val="22"/>
          <w:szCs w:val="22"/>
        </w:rPr>
        <w:t xml:space="preserve"> bergantian dengan kakak mereka dalam pengaksesan YouTube. Mereka juga </w:t>
      </w:r>
      <w:proofErr w:type="gramStart"/>
      <w:r w:rsidRPr="000C2FF3">
        <w:rPr>
          <w:sz w:val="22"/>
          <w:szCs w:val="22"/>
        </w:rPr>
        <w:t>akan</w:t>
      </w:r>
      <w:proofErr w:type="gramEnd"/>
      <w:r w:rsidRPr="000C2FF3">
        <w:rPr>
          <w:sz w:val="22"/>
          <w:szCs w:val="22"/>
        </w:rPr>
        <w:t xml:space="preserve"> menjadi lebih kreatif dikarenakan mampu menirukan apa yang ditontonnya kepada teman sebayanya. Tetapi karakter negatif yang didapat setelah menonton Youtube ialah anak menjadi individual dan egois, hanya peduli kepada dirinya sendiri, bahkan terkadang cenderung ke arah tempramen jika mereka diganggu ketika sedang focus menonton sesuatu. Pengaruh negatif yang lain ialah anak mulai belajar berbohong, misalnya ketika tidak diawasi oleh orang tua, mereka akan menonton konten squishy/slime tetapi jika orang tuanya dating mereka akan dengan cepat mengganti tontonannya menjadi konten hafalan Al-Qur’an.</w:t>
      </w:r>
    </w:p>
    <w:p w:rsidR="006B779C" w:rsidRPr="000C2FF3" w:rsidRDefault="006B779C" w:rsidP="006B779C">
      <w:pPr>
        <w:pStyle w:val="ListParagraph"/>
        <w:numPr>
          <w:ilvl w:val="0"/>
          <w:numId w:val="2"/>
        </w:numPr>
        <w:spacing w:line="360" w:lineRule="auto"/>
        <w:jc w:val="both"/>
        <w:rPr>
          <w:sz w:val="22"/>
          <w:szCs w:val="22"/>
        </w:rPr>
      </w:pPr>
      <w:r w:rsidRPr="000C2FF3">
        <w:rPr>
          <w:sz w:val="22"/>
          <w:szCs w:val="22"/>
        </w:rPr>
        <w:t xml:space="preserve">Anak </w:t>
      </w:r>
      <w:proofErr w:type="gramStart"/>
      <w:r w:rsidRPr="000C2FF3">
        <w:rPr>
          <w:sz w:val="22"/>
          <w:szCs w:val="22"/>
        </w:rPr>
        <w:t>usia</w:t>
      </w:r>
      <w:proofErr w:type="gramEnd"/>
      <w:r w:rsidRPr="000C2FF3">
        <w:rPr>
          <w:sz w:val="22"/>
          <w:szCs w:val="22"/>
        </w:rPr>
        <w:t xml:space="preserve"> 7-8 tahun.</w:t>
      </w:r>
    </w:p>
    <w:p w:rsidR="007F6E64" w:rsidRDefault="006B779C" w:rsidP="0070335D">
      <w:pPr>
        <w:pStyle w:val="ListParagraph"/>
        <w:spacing w:line="360" w:lineRule="auto"/>
        <w:ind w:left="1140"/>
        <w:jc w:val="both"/>
        <w:rPr>
          <w:sz w:val="22"/>
          <w:szCs w:val="22"/>
          <w:lang w:val="id-ID"/>
        </w:rPr>
      </w:pPr>
      <w:r w:rsidRPr="000C2FF3">
        <w:rPr>
          <w:sz w:val="22"/>
          <w:szCs w:val="22"/>
        </w:rPr>
        <w:t xml:space="preserve">Anak dengan rentang </w:t>
      </w:r>
      <w:proofErr w:type="gramStart"/>
      <w:r w:rsidRPr="000C2FF3">
        <w:rPr>
          <w:sz w:val="22"/>
          <w:szCs w:val="22"/>
        </w:rPr>
        <w:t>usia</w:t>
      </w:r>
      <w:proofErr w:type="gramEnd"/>
      <w:r w:rsidRPr="000C2FF3">
        <w:rPr>
          <w:sz w:val="22"/>
          <w:szCs w:val="22"/>
        </w:rPr>
        <w:t xml:space="preserve"> 7-8 tahun, sudah dapat berpikir kritis. </w:t>
      </w:r>
      <w:proofErr w:type="gramStart"/>
      <w:r w:rsidRPr="000C2FF3">
        <w:rPr>
          <w:sz w:val="22"/>
          <w:szCs w:val="22"/>
        </w:rPr>
        <w:t>Dan mampu berpikir analisis dan berpikir per bagian-bagian.</w:t>
      </w:r>
      <w:proofErr w:type="gramEnd"/>
      <w:r w:rsidRPr="000C2FF3">
        <w:rPr>
          <w:sz w:val="22"/>
          <w:szCs w:val="22"/>
        </w:rPr>
        <w:t xml:space="preserve"> Anak </w:t>
      </w:r>
      <w:proofErr w:type="gramStart"/>
      <w:r w:rsidRPr="000C2FF3">
        <w:rPr>
          <w:sz w:val="22"/>
          <w:szCs w:val="22"/>
        </w:rPr>
        <w:t>usia</w:t>
      </w:r>
      <w:proofErr w:type="gramEnd"/>
      <w:r w:rsidRPr="000C2FF3">
        <w:rPr>
          <w:sz w:val="22"/>
          <w:szCs w:val="22"/>
        </w:rPr>
        <w:t xml:space="preserve"> ini sudah mulai ingin melepaskan diri dari orang tuanya dan ingin lebih banyak bermain, bergaul, dan mencoba sesuatu yang baru bersama teman sebayanya. Berdasarkan hasil pengamatan, anak dengan rentang </w:t>
      </w:r>
      <w:proofErr w:type="gramStart"/>
      <w:r w:rsidRPr="000C2FF3">
        <w:rPr>
          <w:sz w:val="22"/>
          <w:szCs w:val="22"/>
        </w:rPr>
        <w:t>usia</w:t>
      </w:r>
      <w:proofErr w:type="gramEnd"/>
      <w:r w:rsidRPr="000C2FF3">
        <w:rPr>
          <w:sz w:val="22"/>
          <w:szCs w:val="22"/>
        </w:rPr>
        <w:t xml:space="preserve"> 7-8 tahun mempraktekkan apa yang ditontonnya. Dengan menonton YouTube, anak juga menjaadi lebih kritis terhadap lingkungan sekitar, anak menjadi kreatif, dan tingkat kepercayaan diri mereka jauh meningkat jika dibandingkan dengan anak </w:t>
      </w:r>
      <w:proofErr w:type="gramStart"/>
      <w:r w:rsidRPr="000C2FF3">
        <w:rPr>
          <w:sz w:val="22"/>
          <w:szCs w:val="22"/>
        </w:rPr>
        <w:t>usia</w:t>
      </w:r>
      <w:proofErr w:type="gramEnd"/>
      <w:r w:rsidRPr="000C2FF3">
        <w:rPr>
          <w:sz w:val="22"/>
          <w:szCs w:val="22"/>
        </w:rPr>
        <w:t xml:space="preserve"> sebaya yang jarang mengakses YouTube.</w:t>
      </w:r>
    </w:p>
    <w:p w:rsidR="0070335D" w:rsidRPr="0070335D" w:rsidRDefault="0070335D" w:rsidP="0070335D">
      <w:pPr>
        <w:pStyle w:val="ListParagraph"/>
        <w:spacing w:line="360" w:lineRule="auto"/>
        <w:ind w:left="1140"/>
        <w:jc w:val="both"/>
        <w:rPr>
          <w:sz w:val="22"/>
          <w:szCs w:val="22"/>
          <w:lang w:val="id-ID"/>
        </w:rPr>
      </w:pPr>
    </w:p>
    <w:p w:rsidR="007F6E64" w:rsidRPr="000C2FF3" w:rsidRDefault="007F6E64" w:rsidP="007F6E64">
      <w:pPr>
        <w:spacing w:before="34"/>
        <w:rPr>
          <w:sz w:val="24"/>
          <w:szCs w:val="24"/>
        </w:rPr>
      </w:pPr>
      <w:r w:rsidRPr="000C2FF3">
        <w:rPr>
          <w:b/>
          <w:spacing w:val="-2"/>
          <w:sz w:val="24"/>
          <w:szCs w:val="24"/>
        </w:rPr>
        <w:t>I</w:t>
      </w:r>
      <w:r w:rsidRPr="000C2FF3">
        <w:rPr>
          <w:b/>
          <w:sz w:val="24"/>
          <w:szCs w:val="24"/>
        </w:rPr>
        <w:t>V.</w:t>
      </w:r>
      <w:r w:rsidRPr="000C2FF3">
        <w:rPr>
          <w:b/>
          <w:spacing w:val="-1"/>
          <w:sz w:val="24"/>
          <w:szCs w:val="24"/>
        </w:rPr>
        <w:t xml:space="preserve"> </w:t>
      </w:r>
      <w:r w:rsidRPr="000C2FF3">
        <w:rPr>
          <w:b/>
          <w:spacing w:val="4"/>
          <w:sz w:val="24"/>
          <w:szCs w:val="24"/>
        </w:rPr>
        <w:t>K</w:t>
      </w:r>
      <w:r w:rsidRPr="000C2FF3">
        <w:rPr>
          <w:b/>
          <w:spacing w:val="-1"/>
          <w:sz w:val="24"/>
          <w:szCs w:val="24"/>
        </w:rPr>
        <w:t>E</w:t>
      </w:r>
      <w:r w:rsidRPr="000C2FF3">
        <w:rPr>
          <w:b/>
          <w:spacing w:val="1"/>
          <w:sz w:val="24"/>
          <w:szCs w:val="24"/>
        </w:rPr>
        <w:t>S</w:t>
      </w:r>
      <w:r w:rsidRPr="000C2FF3">
        <w:rPr>
          <w:b/>
          <w:spacing w:val="-2"/>
          <w:sz w:val="24"/>
          <w:szCs w:val="24"/>
        </w:rPr>
        <w:t>I</w:t>
      </w:r>
      <w:r w:rsidRPr="000C2FF3">
        <w:rPr>
          <w:b/>
          <w:spacing w:val="3"/>
          <w:sz w:val="24"/>
          <w:szCs w:val="24"/>
        </w:rPr>
        <w:t>M</w:t>
      </w:r>
      <w:r w:rsidRPr="000C2FF3">
        <w:rPr>
          <w:b/>
          <w:spacing w:val="-2"/>
          <w:sz w:val="24"/>
          <w:szCs w:val="24"/>
        </w:rPr>
        <w:t>P</w:t>
      </w:r>
      <w:r w:rsidRPr="000C2FF3">
        <w:rPr>
          <w:b/>
          <w:sz w:val="24"/>
          <w:szCs w:val="24"/>
        </w:rPr>
        <w:t>U</w:t>
      </w:r>
      <w:r w:rsidRPr="000C2FF3">
        <w:rPr>
          <w:b/>
          <w:spacing w:val="-2"/>
          <w:sz w:val="24"/>
          <w:szCs w:val="24"/>
        </w:rPr>
        <w:t>L</w:t>
      </w:r>
      <w:r w:rsidRPr="000C2FF3">
        <w:rPr>
          <w:b/>
          <w:sz w:val="24"/>
          <w:szCs w:val="24"/>
        </w:rPr>
        <w:t>AN</w:t>
      </w:r>
      <w:r w:rsidRPr="000C2FF3">
        <w:rPr>
          <w:b/>
          <w:spacing w:val="1"/>
          <w:sz w:val="24"/>
          <w:szCs w:val="24"/>
        </w:rPr>
        <w:t xml:space="preserve"> </w:t>
      </w:r>
      <w:r w:rsidRPr="000C2FF3">
        <w:rPr>
          <w:b/>
          <w:sz w:val="24"/>
          <w:szCs w:val="24"/>
        </w:rPr>
        <w:t>D</w:t>
      </w:r>
      <w:r w:rsidRPr="000C2FF3">
        <w:rPr>
          <w:b/>
          <w:spacing w:val="-1"/>
          <w:sz w:val="24"/>
          <w:szCs w:val="24"/>
        </w:rPr>
        <w:t>A</w:t>
      </w:r>
      <w:r w:rsidRPr="000C2FF3">
        <w:rPr>
          <w:b/>
          <w:sz w:val="24"/>
          <w:szCs w:val="24"/>
        </w:rPr>
        <w:t>N</w:t>
      </w:r>
      <w:r w:rsidRPr="000C2FF3">
        <w:rPr>
          <w:b/>
          <w:spacing w:val="1"/>
          <w:sz w:val="24"/>
          <w:szCs w:val="24"/>
        </w:rPr>
        <w:t xml:space="preserve"> S</w:t>
      </w:r>
      <w:r w:rsidRPr="000C2FF3">
        <w:rPr>
          <w:b/>
          <w:sz w:val="24"/>
          <w:szCs w:val="24"/>
        </w:rPr>
        <w:t>A</w:t>
      </w:r>
      <w:r w:rsidRPr="000C2FF3">
        <w:rPr>
          <w:b/>
          <w:spacing w:val="-1"/>
          <w:sz w:val="24"/>
          <w:szCs w:val="24"/>
        </w:rPr>
        <w:t>R</w:t>
      </w:r>
      <w:r w:rsidRPr="000C2FF3">
        <w:rPr>
          <w:b/>
          <w:sz w:val="24"/>
          <w:szCs w:val="24"/>
        </w:rPr>
        <w:t>AN</w:t>
      </w:r>
    </w:p>
    <w:p w:rsidR="007F6E64" w:rsidRPr="000C2FF3" w:rsidRDefault="007F6E64" w:rsidP="007F6E64">
      <w:pPr>
        <w:spacing w:before="3" w:line="240" w:lineRule="exact"/>
        <w:rPr>
          <w:sz w:val="24"/>
          <w:szCs w:val="24"/>
        </w:rPr>
      </w:pPr>
    </w:p>
    <w:p w:rsidR="006B779C" w:rsidRPr="000C2FF3" w:rsidRDefault="006B779C" w:rsidP="00403B3F">
      <w:pPr>
        <w:spacing w:line="360" w:lineRule="auto"/>
        <w:ind w:firstLine="720"/>
        <w:jc w:val="both"/>
        <w:rPr>
          <w:sz w:val="22"/>
        </w:rPr>
      </w:pPr>
      <w:proofErr w:type="gramStart"/>
      <w:r w:rsidRPr="000C2FF3">
        <w:rPr>
          <w:sz w:val="22"/>
        </w:rPr>
        <w:t>Pengawasan orang tua sangatlah dibutuhkan dalam hal ini.</w:t>
      </w:r>
      <w:proofErr w:type="gramEnd"/>
      <w:r w:rsidRPr="000C2FF3">
        <w:rPr>
          <w:sz w:val="22"/>
        </w:rPr>
        <w:t xml:space="preserve"> Jika orang tua cukup tegas dalam memberikan aturan seperti batasan lama pengaksesan YouTube, kapan/waktu tertentu untu pengaksesan YouTube, konten yang diperbolehkan untuk ditonton, tuntutan yang harus dipenuhi oleh anak agar bisa mendapatkan akses YouTube, dan cara orang tua menasihati anak mengenai hal-hal yang bagus dan tidak bagus untuk dicontoh. Jika orang tua telah menerapkan hal-hal tersebut dengan baik dan benar, maka konten dalam YouTube hanya </w:t>
      </w:r>
      <w:proofErr w:type="gramStart"/>
      <w:r w:rsidRPr="000C2FF3">
        <w:rPr>
          <w:sz w:val="22"/>
        </w:rPr>
        <w:t>akan</w:t>
      </w:r>
      <w:proofErr w:type="gramEnd"/>
      <w:r w:rsidRPr="000C2FF3">
        <w:rPr>
          <w:sz w:val="22"/>
        </w:rPr>
        <w:t xml:space="preserve"> menanamkan nilai moral dan karakter yang positif saja seperti yang telah peneliti bahas diatas sebelumnya.</w:t>
      </w:r>
    </w:p>
    <w:p w:rsidR="00E009D3" w:rsidRDefault="00E009D3" w:rsidP="007F6E64">
      <w:pPr>
        <w:spacing w:before="14" w:line="280" w:lineRule="exact"/>
        <w:rPr>
          <w:sz w:val="24"/>
          <w:szCs w:val="24"/>
          <w:lang w:val="id-ID"/>
        </w:rPr>
      </w:pPr>
    </w:p>
    <w:p w:rsidR="00D71D50" w:rsidRDefault="00D71D50" w:rsidP="007F6E64">
      <w:pPr>
        <w:spacing w:before="14" w:line="280" w:lineRule="exact"/>
        <w:rPr>
          <w:sz w:val="24"/>
          <w:szCs w:val="24"/>
          <w:lang w:val="id-ID"/>
        </w:rPr>
      </w:pPr>
    </w:p>
    <w:p w:rsidR="00D71D50" w:rsidRDefault="00D71D50" w:rsidP="007F6E64">
      <w:pPr>
        <w:spacing w:before="14" w:line="280" w:lineRule="exact"/>
        <w:rPr>
          <w:sz w:val="24"/>
          <w:szCs w:val="24"/>
          <w:lang w:val="id-ID"/>
        </w:rPr>
      </w:pPr>
    </w:p>
    <w:p w:rsidR="00D71D50" w:rsidRDefault="00D71D50" w:rsidP="007F6E64">
      <w:pPr>
        <w:spacing w:before="14" w:line="280" w:lineRule="exact"/>
        <w:rPr>
          <w:sz w:val="24"/>
          <w:szCs w:val="24"/>
          <w:lang w:val="id-ID"/>
        </w:rPr>
      </w:pPr>
    </w:p>
    <w:p w:rsidR="00D71D50" w:rsidRDefault="00D71D50" w:rsidP="007F6E64">
      <w:pPr>
        <w:spacing w:before="14" w:line="280" w:lineRule="exact"/>
        <w:rPr>
          <w:sz w:val="24"/>
          <w:szCs w:val="24"/>
          <w:lang w:val="id-ID"/>
        </w:rPr>
      </w:pPr>
    </w:p>
    <w:p w:rsidR="00D71D50" w:rsidRPr="000C2FF3" w:rsidRDefault="00D71D50" w:rsidP="007F6E64">
      <w:pPr>
        <w:spacing w:before="14" w:line="280" w:lineRule="exact"/>
        <w:rPr>
          <w:sz w:val="24"/>
          <w:szCs w:val="24"/>
          <w:lang w:val="id-ID"/>
        </w:rPr>
      </w:pPr>
    </w:p>
    <w:p w:rsidR="006B779C" w:rsidRDefault="007F6E64" w:rsidP="007F6E64">
      <w:pPr>
        <w:rPr>
          <w:b/>
          <w:sz w:val="24"/>
          <w:szCs w:val="24"/>
          <w:lang w:val="id-ID"/>
        </w:rPr>
      </w:pPr>
      <w:r>
        <w:rPr>
          <w:b/>
          <w:spacing w:val="-1"/>
          <w:sz w:val="24"/>
          <w:szCs w:val="24"/>
        </w:rPr>
        <w:lastRenderedPageBreak/>
        <w:t>DA</w:t>
      </w:r>
      <w:r>
        <w:rPr>
          <w:b/>
          <w:spacing w:val="1"/>
          <w:sz w:val="24"/>
          <w:szCs w:val="24"/>
        </w:rPr>
        <w:t>F</w:t>
      </w:r>
      <w:r>
        <w:rPr>
          <w:b/>
          <w:sz w:val="24"/>
          <w:szCs w:val="24"/>
        </w:rPr>
        <w:t>T</w:t>
      </w:r>
      <w:r>
        <w:rPr>
          <w:b/>
          <w:spacing w:val="-1"/>
          <w:sz w:val="24"/>
          <w:szCs w:val="24"/>
        </w:rPr>
        <w:t>A</w:t>
      </w:r>
      <w:r>
        <w:rPr>
          <w:b/>
          <w:sz w:val="24"/>
          <w:szCs w:val="24"/>
        </w:rPr>
        <w:t>R</w:t>
      </w:r>
      <w:r>
        <w:rPr>
          <w:b/>
          <w:spacing w:val="-1"/>
          <w:sz w:val="24"/>
          <w:szCs w:val="24"/>
        </w:rPr>
        <w:t xml:space="preserve"> </w:t>
      </w:r>
      <w:r>
        <w:rPr>
          <w:b/>
          <w:spacing w:val="1"/>
          <w:sz w:val="24"/>
          <w:szCs w:val="24"/>
        </w:rPr>
        <w:t>P</w:t>
      </w:r>
      <w:r>
        <w:rPr>
          <w:b/>
          <w:spacing w:val="-1"/>
          <w:sz w:val="24"/>
          <w:szCs w:val="24"/>
        </w:rPr>
        <w:t>US</w:t>
      </w:r>
      <w:r>
        <w:rPr>
          <w:b/>
          <w:spacing w:val="4"/>
          <w:sz w:val="24"/>
          <w:szCs w:val="24"/>
        </w:rPr>
        <w:t>T</w:t>
      </w:r>
      <w:r>
        <w:rPr>
          <w:b/>
          <w:spacing w:val="-1"/>
          <w:sz w:val="24"/>
          <w:szCs w:val="24"/>
        </w:rPr>
        <w:t>A</w:t>
      </w:r>
      <w:r>
        <w:rPr>
          <w:b/>
          <w:spacing w:val="1"/>
          <w:sz w:val="24"/>
          <w:szCs w:val="24"/>
        </w:rPr>
        <w:t>K</w:t>
      </w:r>
      <w:r>
        <w:rPr>
          <w:b/>
          <w:sz w:val="24"/>
          <w:szCs w:val="24"/>
        </w:rPr>
        <w:t>A</w:t>
      </w:r>
    </w:p>
    <w:p w:rsidR="006B779C" w:rsidRPr="006B779C" w:rsidRDefault="006B779C" w:rsidP="007F6E64">
      <w:pPr>
        <w:rPr>
          <w:sz w:val="24"/>
          <w:szCs w:val="24"/>
          <w:lang w:val="id-ID"/>
        </w:rPr>
      </w:pPr>
    </w:p>
    <w:p w:rsidR="006B779C" w:rsidRPr="00571FA9" w:rsidRDefault="006B779C" w:rsidP="00571FA9">
      <w:pPr>
        <w:ind w:left="720" w:hanging="720"/>
        <w:jc w:val="both"/>
        <w:rPr>
          <w:rFonts w:ascii="APA" w:hAnsi="APA"/>
          <w:sz w:val="22"/>
          <w:szCs w:val="22"/>
          <w:lang w:val="id-ID"/>
        </w:rPr>
      </w:pPr>
      <w:proofErr w:type="gramStart"/>
      <w:r w:rsidRPr="00571FA9">
        <w:rPr>
          <w:rFonts w:ascii="APA" w:hAnsi="APA"/>
          <w:sz w:val="22"/>
          <w:szCs w:val="22"/>
        </w:rPr>
        <w:t>Lely, M. (2017) OKEZONE INNOVATION: Kisah Y</w:t>
      </w:r>
      <w:r w:rsidR="001A4432" w:rsidRPr="00571FA9">
        <w:rPr>
          <w:rFonts w:ascii="APA" w:hAnsi="APA"/>
          <w:sz w:val="22"/>
          <w:szCs w:val="22"/>
        </w:rPr>
        <w:t>ouTube yang Didirikan 3 Mantan</w:t>
      </w:r>
      <w:r w:rsidR="001A4432" w:rsidRPr="00571FA9">
        <w:rPr>
          <w:rFonts w:ascii="APA" w:hAnsi="APA"/>
          <w:sz w:val="22"/>
          <w:szCs w:val="22"/>
          <w:lang w:val="id-ID"/>
        </w:rPr>
        <w:t xml:space="preserve"> </w:t>
      </w:r>
      <w:r w:rsidRPr="00571FA9">
        <w:rPr>
          <w:rFonts w:ascii="APA" w:hAnsi="APA"/>
          <w:sz w:val="22"/>
          <w:szCs w:val="22"/>
        </w:rPr>
        <w:t>Karyawan PayPal.</w:t>
      </w:r>
      <w:proofErr w:type="gramEnd"/>
      <w:r w:rsidRPr="00571FA9">
        <w:rPr>
          <w:rFonts w:ascii="APA" w:hAnsi="APA"/>
          <w:sz w:val="22"/>
          <w:szCs w:val="22"/>
        </w:rPr>
        <w:t xml:space="preserve"> </w:t>
      </w:r>
      <w:proofErr w:type="gramStart"/>
      <w:r w:rsidRPr="00571FA9">
        <w:rPr>
          <w:rFonts w:ascii="APA" w:hAnsi="APA"/>
          <w:sz w:val="22"/>
          <w:szCs w:val="22"/>
        </w:rPr>
        <w:t>[Online].</w:t>
      </w:r>
      <w:proofErr w:type="gramEnd"/>
      <w:r w:rsidRPr="00571FA9">
        <w:rPr>
          <w:rFonts w:ascii="APA" w:hAnsi="APA"/>
          <w:sz w:val="22"/>
          <w:szCs w:val="22"/>
        </w:rPr>
        <w:t xml:space="preserve"> 2017.</w:t>
      </w:r>
      <w:r w:rsidRPr="00571FA9">
        <w:rPr>
          <w:rFonts w:ascii="APA" w:hAnsi="APA"/>
          <w:sz w:val="22"/>
          <w:szCs w:val="22"/>
          <w:lang w:val="id-ID"/>
        </w:rPr>
        <w:t xml:space="preserve"> </w:t>
      </w:r>
      <w:proofErr w:type="gramStart"/>
      <w:r w:rsidR="006B6A10">
        <w:rPr>
          <w:rFonts w:ascii="APA" w:hAnsi="APA"/>
          <w:sz w:val="22"/>
          <w:szCs w:val="22"/>
        </w:rPr>
        <w:t>techno.okezone.com</w:t>
      </w:r>
      <w:proofErr w:type="gramEnd"/>
      <w:r w:rsidR="006B6A10">
        <w:rPr>
          <w:rFonts w:ascii="APA" w:hAnsi="APA"/>
          <w:sz w:val="22"/>
          <w:szCs w:val="22"/>
        </w:rPr>
        <w:t>.</w:t>
      </w:r>
      <w:r w:rsidR="006B6A10">
        <w:rPr>
          <w:rFonts w:ascii="APA" w:hAnsi="APA"/>
          <w:sz w:val="22"/>
          <w:szCs w:val="22"/>
          <w:lang w:val="id-ID"/>
        </w:rPr>
        <w:t xml:space="preserve"> </w:t>
      </w:r>
      <w:r w:rsidRPr="00571FA9">
        <w:rPr>
          <w:rFonts w:ascii="APA" w:hAnsi="APA"/>
          <w:sz w:val="22"/>
          <w:szCs w:val="22"/>
        </w:rPr>
        <w:t>Available from</w:t>
      </w:r>
      <w:proofErr w:type="gramStart"/>
      <w:r w:rsidRPr="00571FA9">
        <w:rPr>
          <w:rFonts w:ascii="APA" w:hAnsi="APA"/>
          <w:sz w:val="22"/>
          <w:szCs w:val="22"/>
        </w:rPr>
        <w:t>:</w:t>
      </w:r>
      <w:proofErr w:type="gramEnd"/>
      <w:r w:rsidRPr="00571FA9">
        <w:rPr>
          <w:rFonts w:ascii="APA" w:hAnsi="APA"/>
          <w:sz w:val="22"/>
          <w:szCs w:val="22"/>
        </w:rPr>
        <w:fldChar w:fldCharType="begin"/>
      </w:r>
      <w:r w:rsidRPr="00571FA9">
        <w:rPr>
          <w:rFonts w:ascii="APA" w:hAnsi="APA"/>
          <w:sz w:val="22"/>
          <w:szCs w:val="22"/>
        </w:rPr>
        <w:instrText xml:space="preserve"> HYPERLINK "https://techno.okezone.com/read/2017/08/25/207/1763207/okezoneinnovationkisahyout" </w:instrText>
      </w:r>
      <w:r w:rsidRPr="00571FA9">
        <w:rPr>
          <w:rFonts w:ascii="APA" w:hAnsi="APA"/>
          <w:sz w:val="22"/>
          <w:szCs w:val="22"/>
        </w:rPr>
        <w:fldChar w:fldCharType="separate"/>
      </w:r>
      <w:r w:rsidRPr="00571FA9">
        <w:rPr>
          <w:rStyle w:val="Hyperlink"/>
          <w:rFonts w:ascii="APA" w:eastAsiaTheme="minorEastAsia" w:hAnsi="APA"/>
          <w:sz w:val="22"/>
          <w:szCs w:val="22"/>
        </w:rPr>
        <w:t>https://techno.okezone.com/read/2017/08/25/207/1763207/okezoneinnovationkisahyout</w:t>
      </w:r>
      <w:r w:rsidRPr="00571FA9">
        <w:rPr>
          <w:rFonts w:ascii="APA" w:hAnsi="APA"/>
          <w:sz w:val="22"/>
          <w:szCs w:val="22"/>
        </w:rPr>
        <w:fldChar w:fldCharType="end"/>
      </w:r>
      <w:r w:rsidRPr="00571FA9">
        <w:rPr>
          <w:rFonts w:ascii="APA" w:hAnsi="APA"/>
          <w:sz w:val="22"/>
          <w:szCs w:val="22"/>
        </w:rPr>
        <w:t xml:space="preserve">ube-yang-didirikan 3 mantan </w:t>
      </w:r>
      <w:r w:rsidRPr="00571FA9">
        <w:rPr>
          <w:rFonts w:ascii="APA" w:hAnsi="APA"/>
          <w:sz w:val="22"/>
          <w:szCs w:val="22"/>
        </w:rPr>
        <w:tab/>
        <w:t>karyawan -paypal [Accessed: 12 Desember 2019].</w:t>
      </w:r>
    </w:p>
    <w:p w:rsidR="006B779C" w:rsidRPr="00571FA9" w:rsidRDefault="006B779C" w:rsidP="00571FA9">
      <w:pPr>
        <w:ind w:left="567" w:hanging="567"/>
        <w:jc w:val="both"/>
        <w:rPr>
          <w:rFonts w:ascii="APA" w:hAnsi="APA"/>
          <w:color w:val="0000FF"/>
          <w:sz w:val="22"/>
          <w:szCs w:val="22"/>
          <w:u w:val="single"/>
          <w:lang w:val="id-ID"/>
        </w:rPr>
      </w:pPr>
    </w:p>
    <w:p w:rsidR="006B779C" w:rsidRPr="00571FA9" w:rsidRDefault="006B779C" w:rsidP="00571FA9">
      <w:pPr>
        <w:ind w:left="709" w:hanging="709"/>
        <w:jc w:val="both"/>
        <w:rPr>
          <w:rFonts w:ascii="APA" w:hAnsi="APA"/>
          <w:sz w:val="22"/>
          <w:szCs w:val="22"/>
          <w:lang w:val="id-ID"/>
        </w:rPr>
      </w:pPr>
      <w:r w:rsidRPr="00571FA9">
        <w:rPr>
          <w:rFonts w:ascii="APA" w:hAnsi="APA"/>
          <w:sz w:val="22"/>
          <w:szCs w:val="22"/>
        </w:rPr>
        <w:t xml:space="preserve">Siregar, S. (2013) </w:t>
      </w:r>
      <w:r w:rsidR="0074784C">
        <w:rPr>
          <w:rFonts w:ascii="APA" w:hAnsi="APA"/>
          <w:sz w:val="22"/>
          <w:szCs w:val="22"/>
        </w:rPr>
        <w:t xml:space="preserve">Metode Penelitian Kuantitatif. </w:t>
      </w:r>
      <w:r w:rsidRPr="00571FA9">
        <w:rPr>
          <w:rFonts w:ascii="APA" w:hAnsi="APA"/>
          <w:sz w:val="22"/>
          <w:szCs w:val="22"/>
        </w:rPr>
        <w:t xml:space="preserve">Jakarta, PT Fajar Interpratama Mandiri. </w:t>
      </w:r>
    </w:p>
    <w:p w:rsidR="006B779C" w:rsidRPr="00571FA9" w:rsidRDefault="006B779C" w:rsidP="00571FA9">
      <w:pPr>
        <w:ind w:left="709" w:hanging="709"/>
        <w:jc w:val="both"/>
        <w:rPr>
          <w:rFonts w:ascii="APA" w:hAnsi="APA"/>
          <w:color w:val="0000FF"/>
          <w:sz w:val="22"/>
          <w:szCs w:val="22"/>
          <w:u w:val="single"/>
          <w:lang w:val="id-ID"/>
        </w:rPr>
      </w:pPr>
    </w:p>
    <w:p w:rsidR="006B779C" w:rsidRPr="00571FA9" w:rsidRDefault="006B779C" w:rsidP="00571FA9">
      <w:pPr>
        <w:ind w:left="720" w:hanging="720"/>
        <w:jc w:val="both"/>
        <w:rPr>
          <w:rFonts w:ascii="APA" w:hAnsi="APA"/>
          <w:sz w:val="22"/>
          <w:szCs w:val="22"/>
          <w:lang w:val="id-ID"/>
        </w:rPr>
      </w:pPr>
      <w:r w:rsidRPr="00571FA9">
        <w:rPr>
          <w:rFonts w:ascii="APA" w:hAnsi="APA"/>
          <w:sz w:val="22"/>
          <w:szCs w:val="22"/>
        </w:rPr>
        <w:t xml:space="preserve">Sugiyono (2014) Metode Penelitian Kuantitatif, </w:t>
      </w:r>
      <w:r w:rsidRPr="00571FA9">
        <w:rPr>
          <w:rFonts w:ascii="APA" w:hAnsi="APA"/>
          <w:sz w:val="22"/>
          <w:szCs w:val="22"/>
        </w:rPr>
        <w:tab/>
        <w:t xml:space="preserve">Kualitatif, dan R &amp; D. Bandung, Alfabeta. </w:t>
      </w:r>
    </w:p>
    <w:p w:rsidR="006B779C" w:rsidRPr="00571FA9" w:rsidRDefault="006B779C" w:rsidP="00571FA9">
      <w:pPr>
        <w:ind w:left="567" w:hanging="567"/>
        <w:jc w:val="both"/>
        <w:rPr>
          <w:rFonts w:ascii="APA" w:hAnsi="APA"/>
          <w:color w:val="0000FF"/>
          <w:sz w:val="22"/>
          <w:szCs w:val="22"/>
          <w:u w:val="single"/>
          <w:lang w:val="id-ID"/>
        </w:rPr>
      </w:pPr>
    </w:p>
    <w:p w:rsidR="006B779C" w:rsidRPr="00571FA9" w:rsidRDefault="006B779C" w:rsidP="00571FA9">
      <w:pPr>
        <w:ind w:left="709" w:hanging="709"/>
        <w:jc w:val="both"/>
        <w:rPr>
          <w:rFonts w:ascii="APA" w:hAnsi="APA"/>
          <w:sz w:val="22"/>
          <w:szCs w:val="22"/>
          <w:lang w:val="id-ID"/>
        </w:rPr>
      </w:pPr>
      <w:r w:rsidRPr="00571FA9">
        <w:rPr>
          <w:rFonts w:ascii="APA" w:hAnsi="APA"/>
          <w:sz w:val="22"/>
          <w:szCs w:val="22"/>
        </w:rPr>
        <w:t>Susanto, M. (2019)</w:t>
      </w:r>
      <w:r w:rsidR="0074784C">
        <w:rPr>
          <w:rFonts w:ascii="APA" w:hAnsi="APA"/>
          <w:sz w:val="22"/>
          <w:szCs w:val="22"/>
        </w:rPr>
        <w:t xml:space="preserve"> </w:t>
      </w:r>
      <w:proofErr w:type="gramStart"/>
      <w:r w:rsidR="0074784C">
        <w:rPr>
          <w:rFonts w:ascii="APA" w:hAnsi="APA"/>
          <w:sz w:val="22"/>
          <w:szCs w:val="22"/>
        </w:rPr>
        <w:t>ZENIUS.NET :</w:t>
      </w:r>
      <w:proofErr w:type="gramEnd"/>
      <w:r w:rsidR="0074784C">
        <w:rPr>
          <w:rFonts w:ascii="APA" w:hAnsi="APA"/>
          <w:sz w:val="22"/>
          <w:szCs w:val="22"/>
        </w:rPr>
        <w:t xml:space="preserve"> Apa Itu </w:t>
      </w:r>
      <w:r w:rsidR="0074784C">
        <w:rPr>
          <w:rFonts w:ascii="APA" w:hAnsi="APA"/>
          <w:sz w:val="22"/>
          <w:szCs w:val="22"/>
        </w:rPr>
        <w:tab/>
        <w:t>Revolusi</w:t>
      </w:r>
      <w:r w:rsidR="0074784C">
        <w:rPr>
          <w:rFonts w:ascii="APA" w:hAnsi="APA"/>
          <w:sz w:val="22"/>
          <w:szCs w:val="22"/>
          <w:lang w:val="id-ID"/>
        </w:rPr>
        <w:t xml:space="preserve"> </w:t>
      </w:r>
      <w:r w:rsidR="0074784C">
        <w:rPr>
          <w:rFonts w:ascii="APA" w:hAnsi="APA"/>
          <w:sz w:val="22"/>
          <w:szCs w:val="22"/>
        </w:rPr>
        <w:t>4.0?</w:t>
      </w:r>
      <w:r w:rsidR="0074784C">
        <w:rPr>
          <w:rFonts w:ascii="APA" w:hAnsi="APA"/>
          <w:sz w:val="22"/>
          <w:szCs w:val="22"/>
          <w:lang w:val="id-ID"/>
        </w:rPr>
        <w:t xml:space="preserve"> </w:t>
      </w:r>
      <w:r w:rsidRPr="00571FA9">
        <w:rPr>
          <w:rFonts w:ascii="APA" w:hAnsi="APA"/>
          <w:sz w:val="22"/>
          <w:szCs w:val="22"/>
        </w:rPr>
        <w:t xml:space="preserve">Available from: </w:t>
      </w:r>
      <w:r w:rsidRPr="00571FA9">
        <w:rPr>
          <w:rFonts w:ascii="APA" w:hAnsi="APA"/>
          <w:sz w:val="22"/>
          <w:szCs w:val="22"/>
        </w:rPr>
        <w:tab/>
      </w:r>
      <w:hyperlink r:id="rId13" w:history="1">
        <w:r w:rsidRPr="00571FA9">
          <w:rPr>
            <w:rStyle w:val="Hyperlink"/>
            <w:rFonts w:ascii="APA" w:eastAsiaTheme="minorEastAsia" w:hAnsi="APA"/>
            <w:sz w:val="22"/>
            <w:szCs w:val="22"/>
          </w:rPr>
          <w:t>https://www.zenius.net/blog/21104/revousi-industri-4-0</w:t>
        </w:r>
      </w:hyperlink>
      <w:r w:rsidRPr="00571FA9">
        <w:rPr>
          <w:rFonts w:ascii="APA" w:hAnsi="APA"/>
          <w:sz w:val="22"/>
          <w:szCs w:val="22"/>
        </w:rPr>
        <w:t xml:space="preserve"> {Accessed: 12 Desember </w:t>
      </w:r>
      <w:r w:rsidRPr="00571FA9">
        <w:rPr>
          <w:rFonts w:ascii="APA" w:hAnsi="APA"/>
          <w:sz w:val="22"/>
          <w:szCs w:val="22"/>
        </w:rPr>
        <w:tab/>
        <w:t>2019]</w:t>
      </w:r>
    </w:p>
    <w:p w:rsidR="006B779C" w:rsidRPr="00571FA9" w:rsidRDefault="006B779C" w:rsidP="00571FA9">
      <w:pPr>
        <w:ind w:left="709" w:hanging="709"/>
        <w:jc w:val="both"/>
        <w:rPr>
          <w:rFonts w:ascii="APA" w:hAnsi="APA"/>
          <w:color w:val="0000FF"/>
          <w:sz w:val="22"/>
          <w:szCs w:val="22"/>
          <w:u w:val="single"/>
          <w:lang w:val="id-ID"/>
        </w:rPr>
      </w:pPr>
    </w:p>
    <w:p w:rsidR="006B779C" w:rsidRPr="00571FA9" w:rsidRDefault="006B779C" w:rsidP="00571FA9">
      <w:pPr>
        <w:ind w:left="709" w:hanging="709"/>
        <w:jc w:val="both"/>
        <w:rPr>
          <w:rFonts w:ascii="APA" w:hAnsi="APA"/>
          <w:sz w:val="22"/>
          <w:szCs w:val="22"/>
          <w:lang w:val="id-ID"/>
        </w:rPr>
      </w:pPr>
      <w:r w:rsidRPr="00571FA9">
        <w:rPr>
          <w:rFonts w:ascii="APA" w:hAnsi="APA"/>
          <w:sz w:val="22"/>
          <w:szCs w:val="22"/>
        </w:rPr>
        <w:t xml:space="preserve">Puntoadi, D. (2011) Meningkatkan Penjualan </w:t>
      </w:r>
      <w:r w:rsidRPr="00571FA9">
        <w:rPr>
          <w:rFonts w:ascii="APA" w:hAnsi="APA"/>
          <w:sz w:val="22"/>
          <w:szCs w:val="22"/>
        </w:rPr>
        <w:tab/>
        <w:t xml:space="preserve">Melalui Media Sosial. Jakarta, PT. </w:t>
      </w:r>
      <w:r w:rsidRPr="00571FA9">
        <w:rPr>
          <w:rFonts w:ascii="APA" w:hAnsi="APA"/>
          <w:sz w:val="22"/>
          <w:szCs w:val="22"/>
        </w:rPr>
        <w:tab/>
        <w:t>Gramedia Pustaka Utama.</w:t>
      </w:r>
    </w:p>
    <w:p w:rsidR="006B779C" w:rsidRPr="00571FA9" w:rsidRDefault="006B779C" w:rsidP="00571FA9">
      <w:pPr>
        <w:ind w:left="709" w:hanging="709"/>
        <w:jc w:val="both"/>
        <w:rPr>
          <w:rFonts w:ascii="APA" w:hAnsi="APA"/>
          <w:sz w:val="22"/>
          <w:szCs w:val="22"/>
          <w:lang w:val="id-ID"/>
        </w:rPr>
      </w:pPr>
    </w:p>
    <w:p w:rsidR="007F6E64" w:rsidRPr="00D71D50" w:rsidRDefault="006B779C" w:rsidP="00571FA9">
      <w:pPr>
        <w:ind w:left="720" w:right="83" w:hanging="720"/>
        <w:jc w:val="both"/>
        <w:rPr>
          <w:rFonts w:ascii="APA" w:hAnsi="APA"/>
          <w:sz w:val="22"/>
          <w:szCs w:val="22"/>
          <w:lang w:val="id-ID"/>
        </w:rPr>
        <w:sectPr w:rsidR="007F6E64" w:rsidRPr="00D71D50" w:rsidSect="006B779C">
          <w:headerReference w:type="default" r:id="rId14"/>
          <w:footerReference w:type="default" r:id="rId15"/>
          <w:pgSz w:w="11920" w:h="16840"/>
          <w:pgMar w:top="1360" w:right="1580" w:bottom="280" w:left="1680" w:header="720" w:footer="720" w:gutter="0"/>
          <w:cols w:space="720"/>
        </w:sectPr>
      </w:pPr>
      <w:proofErr w:type="gramStart"/>
      <w:r w:rsidRPr="00571FA9">
        <w:rPr>
          <w:rFonts w:ascii="APA" w:hAnsi="APA"/>
          <w:sz w:val="22"/>
          <w:szCs w:val="22"/>
        </w:rPr>
        <w:t>Wahyuningsih, D. &amp; Su</w:t>
      </w:r>
      <w:r w:rsidR="001A4432" w:rsidRPr="00571FA9">
        <w:rPr>
          <w:rFonts w:ascii="APA" w:hAnsi="APA"/>
          <w:sz w:val="22"/>
          <w:szCs w:val="22"/>
        </w:rPr>
        <w:t>prihartini, T. (2017) Pengaruh</w:t>
      </w:r>
      <w:r w:rsidR="001A4432" w:rsidRPr="00571FA9">
        <w:rPr>
          <w:rFonts w:ascii="APA" w:hAnsi="APA"/>
          <w:sz w:val="22"/>
          <w:szCs w:val="22"/>
          <w:lang w:val="id-ID"/>
        </w:rPr>
        <w:t xml:space="preserve"> </w:t>
      </w:r>
      <w:r w:rsidRPr="00571FA9">
        <w:rPr>
          <w:rFonts w:ascii="APA" w:hAnsi="APA"/>
          <w:sz w:val="22"/>
          <w:szCs w:val="22"/>
        </w:rPr>
        <w:t xml:space="preserve">Intensitas Penggunaan Smartphone dan Pengawasan Orang Tua </w:t>
      </w:r>
      <w:r w:rsidRPr="00571FA9">
        <w:rPr>
          <w:rFonts w:ascii="APA" w:hAnsi="APA"/>
          <w:sz w:val="22"/>
          <w:szCs w:val="22"/>
        </w:rPr>
        <w:tab/>
        <w:t xml:space="preserve">Terhadap Perilaku Antisosial (Kasus Penggunaan Smartphone </w:t>
      </w:r>
      <w:r w:rsidRPr="00571FA9">
        <w:rPr>
          <w:rFonts w:ascii="APA" w:hAnsi="APA"/>
          <w:sz w:val="22"/>
          <w:szCs w:val="22"/>
        </w:rPr>
        <w:tab/>
        <w:t xml:space="preserve">dan </w:t>
      </w:r>
      <w:r w:rsidRPr="00571FA9">
        <w:rPr>
          <w:rFonts w:ascii="APA" w:hAnsi="APA"/>
          <w:sz w:val="22"/>
          <w:szCs w:val="22"/>
        </w:rPr>
        <w:tab/>
        <w:t xml:space="preserve">Pengawasan Orang Tua SMP Purnama 3 Semarang Terhadap Munculnya Perilaku </w:t>
      </w:r>
      <w:r w:rsidR="001A4432" w:rsidRPr="00571FA9">
        <w:rPr>
          <w:rFonts w:ascii="APA" w:hAnsi="APA"/>
          <w:sz w:val="22"/>
          <w:szCs w:val="22"/>
        </w:rPr>
        <w:tab/>
        <w:t>Antisosial).</w:t>
      </w:r>
      <w:proofErr w:type="gramEnd"/>
      <w:r w:rsidR="001A4432" w:rsidRPr="00571FA9">
        <w:rPr>
          <w:rFonts w:ascii="APA" w:hAnsi="APA"/>
          <w:sz w:val="22"/>
          <w:szCs w:val="22"/>
        </w:rPr>
        <w:t xml:space="preserve"> </w:t>
      </w:r>
      <w:proofErr w:type="gramStart"/>
      <w:r w:rsidR="001A4432" w:rsidRPr="00571FA9">
        <w:rPr>
          <w:rFonts w:ascii="APA" w:hAnsi="APA"/>
          <w:sz w:val="22"/>
          <w:szCs w:val="22"/>
        </w:rPr>
        <w:t>Interaksi Online.</w:t>
      </w:r>
      <w:proofErr w:type="gramEnd"/>
      <w:r w:rsidR="001A4432" w:rsidRPr="00571FA9">
        <w:rPr>
          <w:rFonts w:ascii="APA" w:hAnsi="APA"/>
          <w:sz w:val="22"/>
          <w:szCs w:val="22"/>
          <w:lang w:val="id-ID"/>
        </w:rPr>
        <w:t xml:space="preserve"> </w:t>
      </w:r>
      <w:r w:rsidRPr="00571FA9">
        <w:rPr>
          <w:rFonts w:ascii="APA" w:hAnsi="APA"/>
          <w:sz w:val="22"/>
          <w:szCs w:val="22"/>
        </w:rPr>
        <w:t xml:space="preserve">[Online] </w:t>
      </w:r>
      <w:r w:rsidR="001A4432" w:rsidRPr="00571FA9">
        <w:rPr>
          <w:rFonts w:ascii="APA" w:hAnsi="APA"/>
          <w:sz w:val="22"/>
          <w:szCs w:val="22"/>
        </w:rPr>
        <w:t>18</w:t>
      </w:r>
      <w:r w:rsidR="001A4432" w:rsidRPr="00571FA9">
        <w:rPr>
          <w:rFonts w:ascii="APA" w:hAnsi="APA"/>
          <w:sz w:val="22"/>
          <w:szCs w:val="22"/>
          <w:lang w:val="id-ID"/>
        </w:rPr>
        <w:t xml:space="preserve"> </w:t>
      </w:r>
      <w:r w:rsidR="001A4432" w:rsidRPr="00571FA9">
        <w:rPr>
          <w:rFonts w:ascii="APA" w:hAnsi="APA"/>
          <w:sz w:val="22"/>
          <w:szCs w:val="22"/>
        </w:rPr>
        <w:t>(2),</w:t>
      </w:r>
      <w:r w:rsidR="001A4432" w:rsidRPr="00571FA9">
        <w:rPr>
          <w:rFonts w:ascii="APA" w:hAnsi="APA"/>
          <w:sz w:val="22"/>
          <w:szCs w:val="22"/>
          <w:lang w:val="id-ID"/>
        </w:rPr>
        <w:t xml:space="preserve"> </w:t>
      </w:r>
      <w:r w:rsidR="00E009D3" w:rsidRPr="00571FA9">
        <w:rPr>
          <w:rFonts w:ascii="APA" w:hAnsi="APA"/>
          <w:sz w:val="22"/>
          <w:szCs w:val="22"/>
        </w:rPr>
        <w:t>1–12.</w:t>
      </w:r>
      <w:r w:rsidR="00E009D3" w:rsidRPr="00571FA9">
        <w:rPr>
          <w:rFonts w:ascii="APA" w:hAnsi="APA"/>
          <w:sz w:val="22"/>
          <w:szCs w:val="22"/>
          <w:lang w:val="id-ID"/>
        </w:rPr>
        <w:t xml:space="preserve"> </w:t>
      </w:r>
      <w:r w:rsidR="00E009D3" w:rsidRPr="00571FA9">
        <w:rPr>
          <w:rFonts w:ascii="APA" w:hAnsi="APA"/>
          <w:sz w:val="22"/>
          <w:szCs w:val="22"/>
        </w:rPr>
        <w:t>Availablefrom:</w:t>
      </w:r>
      <w:hyperlink r:id="rId16" w:history="1">
        <w:r w:rsidRPr="00571FA9">
          <w:rPr>
            <w:rStyle w:val="Hyperlink"/>
            <w:rFonts w:ascii="APA" w:eastAsiaTheme="minorEastAsia" w:hAnsi="APA"/>
            <w:sz w:val="22"/>
            <w:szCs w:val="22"/>
          </w:rPr>
          <w:t>https://ejournal3.undip.ac.id/index.php/interaksionline/article/view/16220.</w:t>
        </w:r>
      </w:hyperlink>
      <w:bookmarkStart w:id="0" w:name="_GoBack"/>
      <w:bookmarkEnd w:id="0"/>
    </w:p>
    <w:p w:rsidR="00691F40" w:rsidRPr="00DB7A07" w:rsidRDefault="00691F40" w:rsidP="00DB7A07">
      <w:pPr>
        <w:rPr>
          <w:sz w:val="18"/>
          <w:szCs w:val="18"/>
          <w:lang w:val="id-ID"/>
        </w:rPr>
      </w:pPr>
    </w:p>
    <w:sectPr w:rsidR="00691F40" w:rsidRPr="00DB7A07">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D0" w:rsidRDefault="002826D0">
      <w:r>
        <w:separator/>
      </w:r>
    </w:p>
  </w:endnote>
  <w:endnote w:type="continuationSeparator" w:id="0">
    <w:p w:rsidR="002826D0" w:rsidRDefault="0028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alic">
    <w:altName w:val="Times New Roman"/>
    <w:panose1 w:val="00000000000000000000"/>
    <w:charset w:val="00"/>
    <w:family w:val="roman"/>
    <w:notTrueType/>
    <w:pitch w:val="default"/>
  </w:font>
  <w:font w:name="AP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D0" w:rsidRDefault="002826D0">
      <w:r>
        <w:separator/>
      </w:r>
    </w:p>
  </w:footnote>
  <w:footnote w:type="continuationSeparator" w:id="0">
    <w:p w:rsidR="002826D0" w:rsidRDefault="00282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p w:rsidR="00C01459" w:rsidRDefault="00C014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5F963CBE"/>
    <w:multiLevelType w:val="hybridMultilevel"/>
    <w:tmpl w:val="F7587CF0"/>
    <w:lvl w:ilvl="0" w:tplc="0409000F">
      <w:start w:val="1"/>
      <w:numFmt w:val="decimal"/>
      <w:lvlText w:val="%1."/>
      <w:lvlJc w:val="left"/>
      <w:pPr>
        <w:ind w:left="1140" w:hanging="360"/>
      </w:pPr>
      <w:rPr>
        <w:rFonts w:cs="Times New Roman"/>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32DAC"/>
    <w:rsid w:val="00070D10"/>
    <w:rsid w:val="00092973"/>
    <w:rsid w:val="00095944"/>
    <w:rsid w:val="000C2FF3"/>
    <w:rsid w:val="0011148A"/>
    <w:rsid w:val="00190485"/>
    <w:rsid w:val="001A1602"/>
    <w:rsid w:val="001A32ED"/>
    <w:rsid w:val="001A4432"/>
    <w:rsid w:val="001A502C"/>
    <w:rsid w:val="001C5587"/>
    <w:rsid w:val="001C5A98"/>
    <w:rsid w:val="001E68E8"/>
    <w:rsid w:val="002152C3"/>
    <w:rsid w:val="00224FA2"/>
    <w:rsid w:val="00237F00"/>
    <w:rsid w:val="002826D0"/>
    <w:rsid w:val="00283DE3"/>
    <w:rsid w:val="002D46F4"/>
    <w:rsid w:val="002D51CD"/>
    <w:rsid w:val="002E2151"/>
    <w:rsid w:val="002F4464"/>
    <w:rsid w:val="003467F0"/>
    <w:rsid w:val="003560BE"/>
    <w:rsid w:val="00357653"/>
    <w:rsid w:val="003A6667"/>
    <w:rsid w:val="003B1EC9"/>
    <w:rsid w:val="00403B3F"/>
    <w:rsid w:val="0046534E"/>
    <w:rsid w:val="00474AAA"/>
    <w:rsid w:val="00477551"/>
    <w:rsid w:val="00486419"/>
    <w:rsid w:val="005170E0"/>
    <w:rsid w:val="00527F7B"/>
    <w:rsid w:val="0057198D"/>
    <w:rsid w:val="00571FA9"/>
    <w:rsid w:val="005C2D39"/>
    <w:rsid w:val="006217EC"/>
    <w:rsid w:val="00691F40"/>
    <w:rsid w:val="006B6A10"/>
    <w:rsid w:val="006B779C"/>
    <w:rsid w:val="0070335D"/>
    <w:rsid w:val="0074784C"/>
    <w:rsid w:val="00757FA9"/>
    <w:rsid w:val="00773EAA"/>
    <w:rsid w:val="007F6E64"/>
    <w:rsid w:val="00800276"/>
    <w:rsid w:val="00805A79"/>
    <w:rsid w:val="00810408"/>
    <w:rsid w:val="00852950"/>
    <w:rsid w:val="00853FDE"/>
    <w:rsid w:val="008B22BC"/>
    <w:rsid w:val="008B50DC"/>
    <w:rsid w:val="008F07E1"/>
    <w:rsid w:val="008F79D4"/>
    <w:rsid w:val="00900482"/>
    <w:rsid w:val="009279CD"/>
    <w:rsid w:val="00934A41"/>
    <w:rsid w:val="00941B76"/>
    <w:rsid w:val="0094260C"/>
    <w:rsid w:val="00946EB2"/>
    <w:rsid w:val="00957FB9"/>
    <w:rsid w:val="009E659E"/>
    <w:rsid w:val="00A33890"/>
    <w:rsid w:val="00A8625A"/>
    <w:rsid w:val="00A97898"/>
    <w:rsid w:val="00AE2BBC"/>
    <w:rsid w:val="00AF34C7"/>
    <w:rsid w:val="00B2395D"/>
    <w:rsid w:val="00B30F77"/>
    <w:rsid w:val="00B71906"/>
    <w:rsid w:val="00C013FE"/>
    <w:rsid w:val="00C01459"/>
    <w:rsid w:val="00C527B9"/>
    <w:rsid w:val="00C96E89"/>
    <w:rsid w:val="00CA0F69"/>
    <w:rsid w:val="00D05660"/>
    <w:rsid w:val="00D71D50"/>
    <w:rsid w:val="00DB3450"/>
    <w:rsid w:val="00DB7A07"/>
    <w:rsid w:val="00DE2020"/>
    <w:rsid w:val="00E009D3"/>
    <w:rsid w:val="00E0761C"/>
    <w:rsid w:val="00E16022"/>
    <w:rsid w:val="00E24C44"/>
    <w:rsid w:val="00E26C8F"/>
    <w:rsid w:val="00E86CA3"/>
    <w:rsid w:val="00E91815"/>
    <w:rsid w:val="00E922C4"/>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B1EC9"/>
    <w:pPr>
      <w:spacing w:beforeAutospacing="1" w:afterAutospacing="1" w:line="276" w:lineRule="auto"/>
    </w:pPr>
    <w:rPr>
      <w:rFonts w:eastAsia="SimSun"/>
      <w:sz w:val="24"/>
      <w:szCs w:val="24"/>
      <w:lang w:eastAsia="zh-CN"/>
    </w:rPr>
  </w:style>
  <w:style w:type="paragraph" w:styleId="ListParagraph">
    <w:name w:val="List Paragraph"/>
    <w:basedOn w:val="Normal"/>
    <w:uiPriority w:val="99"/>
    <w:qFormat/>
    <w:rsid w:val="006B779C"/>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B1EC9"/>
    <w:pPr>
      <w:spacing w:beforeAutospacing="1" w:afterAutospacing="1" w:line="276" w:lineRule="auto"/>
    </w:pPr>
    <w:rPr>
      <w:rFonts w:eastAsia="SimSun"/>
      <w:sz w:val="24"/>
      <w:szCs w:val="24"/>
      <w:lang w:eastAsia="zh-CN"/>
    </w:rPr>
  </w:style>
  <w:style w:type="paragraph" w:styleId="ListParagraph">
    <w:name w:val="List Paragraph"/>
    <w:basedOn w:val="Normal"/>
    <w:uiPriority w:val="99"/>
    <w:qFormat/>
    <w:rsid w:val="006B779C"/>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enius.net/blog/21104/revousi-industri-4-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kompasiana.com/tag/revolu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journal3.undip.ac.id/index.php/interaksionline/article/view/162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ariandi78unja@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kipmuhpagaralam@gmail.com" TargetMode="Externa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8</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72</cp:revision>
  <dcterms:created xsi:type="dcterms:W3CDTF">2020-02-25T15:49:00Z</dcterms:created>
  <dcterms:modified xsi:type="dcterms:W3CDTF">2020-11-12T13:19:00Z</dcterms:modified>
</cp:coreProperties>
</file>