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F40" w:rsidRPr="00CE6AD3" w:rsidRDefault="00A8625A" w:rsidP="00CE6AD3">
      <w:pPr>
        <w:spacing w:before="4" w:line="360" w:lineRule="auto"/>
        <w:rPr>
          <w:sz w:val="22"/>
          <w:szCs w:val="22"/>
        </w:rPr>
      </w:pPr>
      <w:bookmarkStart w:id="0" w:name="_GoBack"/>
      <w:bookmarkEnd w:id="0"/>
      <w:r w:rsidRPr="00CE6AD3">
        <w:rPr>
          <w:noProof/>
          <w:sz w:val="22"/>
          <w:szCs w:val="22"/>
          <w:lang w:val="id-ID" w:eastAsia="id-ID"/>
        </w:rPr>
        <w:drawing>
          <wp:anchor distT="0" distB="0" distL="114300" distR="114300" simplePos="0" relativeHeight="251661312" behindDoc="1" locked="0" layoutInCell="1" allowOverlap="1" wp14:anchorId="2638FBA4" wp14:editId="731A7813">
            <wp:simplePos x="0" y="0"/>
            <wp:positionH relativeFrom="column">
              <wp:posOffset>149860</wp:posOffset>
            </wp:positionH>
            <wp:positionV relativeFrom="paragraph">
              <wp:posOffset>-165735</wp:posOffset>
            </wp:positionV>
            <wp:extent cx="716915" cy="960755"/>
            <wp:effectExtent l="0" t="0" r="6985" b="0"/>
            <wp:wrapThrough wrapText="bothSides">
              <wp:wrapPolygon edited="0">
                <wp:start x="0" y="0"/>
                <wp:lineTo x="0" y="20986"/>
                <wp:lineTo x="21236" y="20986"/>
                <wp:lineTo x="2123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26529" t="15360" r="43787" b="13896"/>
                    <a:stretch/>
                  </pic:blipFill>
                  <pic:spPr bwMode="auto">
                    <a:xfrm>
                      <a:off x="0" y="0"/>
                      <a:ext cx="716915" cy="960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91F40" w:rsidRPr="00CE6AD3" w:rsidRDefault="00691F40" w:rsidP="00CE6AD3">
      <w:pPr>
        <w:spacing w:line="360" w:lineRule="auto"/>
        <w:rPr>
          <w:sz w:val="22"/>
          <w:szCs w:val="22"/>
        </w:rPr>
      </w:pPr>
    </w:p>
    <w:p w:rsidR="00691F40" w:rsidRPr="00CE6AD3" w:rsidRDefault="00691F40" w:rsidP="00CE6AD3">
      <w:pPr>
        <w:spacing w:line="360" w:lineRule="auto"/>
        <w:rPr>
          <w:sz w:val="22"/>
          <w:szCs w:val="22"/>
        </w:rPr>
      </w:pPr>
    </w:p>
    <w:p w:rsidR="00691F40" w:rsidRPr="00CE6AD3" w:rsidRDefault="00691F40" w:rsidP="00CE6AD3">
      <w:pPr>
        <w:spacing w:line="360" w:lineRule="auto"/>
        <w:rPr>
          <w:sz w:val="22"/>
          <w:szCs w:val="22"/>
        </w:rPr>
      </w:pPr>
    </w:p>
    <w:p w:rsidR="00691F40" w:rsidRPr="00CE6AD3" w:rsidRDefault="00E86CA3" w:rsidP="00CE6AD3">
      <w:pPr>
        <w:spacing w:before="36" w:line="360" w:lineRule="auto"/>
        <w:ind w:left="1404" w:right="1084"/>
        <w:jc w:val="center"/>
        <w:rPr>
          <w:sz w:val="22"/>
          <w:szCs w:val="22"/>
        </w:rPr>
      </w:pPr>
      <w:r w:rsidRPr="00CE6AD3">
        <w:rPr>
          <w:spacing w:val="-2"/>
          <w:sz w:val="22"/>
          <w:szCs w:val="22"/>
        </w:rPr>
        <w:t>Av</w:t>
      </w:r>
      <w:r w:rsidRPr="00CE6AD3">
        <w:rPr>
          <w:sz w:val="22"/>
          <w:szCs w:val="22"/>
        </w:rPr>
        <w:t>a</w:t>
      </w:r>
      <w:r w:rsidRPr="00CE6AD3">
        <w:rPr>
          <w:spacing w:val="2"/>
          <w:sz w:val="22"/>
          <w:szCs w:val="22"/>
        </w:rPr>
        <w:t>i</w:t>
      </w:r>
      <w:r w:rsidRPr="00CE6AD3">
        <w:rPr>
          <w:spacing w:val="-2"/>
          <w:sz w:val="22"/>
          <w:szCs w:val="22"/>
        </w:rPr>
        <w:t>l</w:t>
      </w:r>
      <w:r w:rsidRPr="00CE6AD3">
        <w:rPr>
          <w:sz w:val="22"/>
          <w:szCs w:val="22"/>
        </w:rPr>
        <w:t>a</w:t>
      </w:r>
      <w:r w:rsidRPr="00CE6AD3">
        <w:rPr>
          <w:spacing w:val="2"/>
          <w:sz w:val="22"/>
          <w:szCs w:val="22"/>
        </w:rPr>
        <w:t>bl</w:t>
      </w:r>
      <w:r w:rsidRPr="00CE6AD3">
        <w:rPr>
          <w:sz w:val="22"/>
          <w:szCs w:val="22"/>
        </w:rPr>
        <w:t>e</w:t>
      </w:r>
      <w:r w:rsidRPr="00CE6AD3">
        <w:rPr>
          <w:spacing w:val="-13"/>
          <w:sz w:val="22"/>
          <w:szCs w:val="22"/>
        </w:rPr>
        <w:t xml:space="preserve"> </w:t>
      </w:r>
      <w:r w:rsidRPr="00CE6AD3">
        <w:rPr>
          <w:spacing w:val="6"/>
          <w:sz w:val="22"/>
          <w:szCs w:val="22"/>
        </w:rPr>
        <w:t>o</w:t>
      </w:r>
      <w:r w:rsidRPr="00CE6AD3">
        <w:rPr>
          <w:spacing w:val="-2"/>
          <w:sz w:val="22"/>
          <w:szCs w:val="22"/>
        </w:rPr>
        <w:t>n</w:t>
      </w:r>
      <w:r w:rsidRPr="00CE6AD3">
        <w:rPr>
          <w:spacing w:val="2"/>
          <w:sz w:val="22"/>
          <w:szCs w:val="22"/>
        </w:rPr>
        <w:t>l</w:t>
      </w:r>
      <w:r w:rsidRPr="00CE6AD3">
        <w:rPr>
          <w:spacing w:val="-2"/>
          <w:sz w:val="22"/>
          <w:szCs w:val="22"/>
        </w:rPr>
        <w:t>i</w:t>
      </w:r>
      <w:r w:rsidRPr="00CE6AD3">
        <w:rPr>
          <w:spacing w:val="2"/>
          <w:sz w:val="22"/>
          <w:szCs w:val="22"/>
        </w:rPr>
        <w:t>n</w:t>
      </w:r>
      <w:r w:rsidRPr="00CE6AD3">
        <w:rPr>
          <w:sz w:val="22"/>
          <w:szCs w:val="22"/>
        </w:rPr>
        <w:t>e</w:t>
      </w:r>
      <w:r w:rsidRPr="00CE6AD3">
        <w:rPr>
          <w:spacing w:val="-8"/>
          <w:sz w:val="22"/>
          <w:szCs w:val="22"/>
        </w:rPr>
        <w:t xml:space="preserve"> </w:t>
      </w:r>
      <w:r w:rsidRPr="00CE6AD3">
        <w:rPr>
          <w:sz w:val="22"/>
          <w:szCs w:val="22"/>
        </w:rPr>
        <w:t>at</w:t>
      </w:r>
      <w:r w:rsidRPr="00CE6AD3">
        <w:rPr>
          <w:spacing w:val="1"/>
          <w:sz w:val="22"/>
          <w:szCs w:val="22"/>
        </w:rPr>
        <w:t xml:space="preserve"> </w:t>
      </w:r>
      <w:hyperlink r:id="rId9" w:history="1">
        <w:r w:rsidR="00A8625A" w:rsidRPr="00CE6AD3">
          <w:rPr>
            <w:rStyle w:val="Hyperlink"/>
            <w:spacing w:val="1"/>
            <w:sz w:val="22"/>
            <w:szCs w:val="22"/>
          </w:rPr>
          <w:t>http://jurnal.stkipm-pagaralam.ac.id/</w:t>
        </w:r>
      </w:hyperlink>
      <w:r w:rsidR="00A8625A" w:rsidRPr="00CE6AD3">
        <w:rPr>
          <w:spacing w:val="1"/>
          <w:sz w:val="22"/>
          <w:szCs w:val="22"/>
        </w:rPr>
        <w:t xml:space="preserve"> </w:t>
      </w:r>
    </w:p>
    <w:p w:rsidR="00A8625A" w:rsidRPr="00CE6AD3" w:rsidRDefault="00A8625A" w:rsidP="00CE6AD3">
      <w:pPr>
        <w:spacing w:before="36" w:line="360" w:lineRule="auto"/>
        <w:ind w:left="1404" w:right="1084"/>
        <w:jc w:val="center"/>
        <w:rPr>
          <w:sz w:val="22"/>
          <w:szCs w:val="22"/>
        </w:rPr>
      </w:pPr>
      <w:proofErr w:type="gramStart"/>
      <w:r w:rsidRPr="00CE6AD3">
        <w:rPr>
          <w:sz w:val="22"/>
          <w:szCs w:val="22"/>
        </w:rPr>
        <w:t>Email :</w:t>
      </w:r>
      <w:proofErr w:type="gramEnd"/>
      <w:r w:rsidRPr="00CE6AD3">
        <w:rPr>
          <w:sz w:val="22"/>
          <w:szCs w:val="22"/>
        </w:rPr>
        <w:t xml:space="preserve"> </w:t>
      </w:r>
      <w:hyperlink r:id="rId10" w:history="1">
        <w:r w:rsidRPr="00CE6AD3">
          <w:rPr>
            <w:rStyle w:val="Hyperlink"/>
            <w:sz w:val="22"/>
            <w:szCs w:val="22"/>
          </w:rPr>
          <w:t>stkipmuhpagaralam@gmail.com</w:t>
        </w:r>
      </w:hyperlink>
      <w:r w:rsidRPr="00CE6AD3">
        <w:rPr>
          <w:sz w:val="22"/>
          <w:szCs w:val="22"/>
        </w:rPr>
        <w:t xml:space="preserve"> </w:t>
      </w:r>
    </w:p>
    <w:p w:rsidR="00691F40" w:rsidRPr="00CE6AD3" w:rsidRDefault="00691F40" w:rsidP="00CE6AD3">
      <w:pPr>
        <w:spacing w:line="360" w:lineRule="auto"/>
        <w:rPr>
          <w:sz w:val="22"/>
          <w:szCs w:val="2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8812"/>
      </w:tblGrid>
      <w:tr w:rsidR="00946EB2" w:rsidRPr="00CE6AD3" w:rsidTr="00946EB2">
        <w:trPr>
          <w:trHeight w:val="5654"/>
        </w:trPr>
        <w:tc>
          <w:tcPr>
            <w:tcW w:w="8812" w:type="dxa"/>
          </w:tcPr>
          <w:p w:rsidR="00946EB2" w:rsidRPr="00CE6AD3" w:rsidRDefault="00BA52DA" w:rsidP="00CE6AD3">
            <w:pPr>
              <w:spacing w:after="200" w:line="360" w:lineRule="auto"/>
              <w:jc w:val="center"/>
              <w:rPr>
                <w:b/>
                <w:sz w:val="22"/>
                <w:szCs w:val="22"/>
                <w:lang w:val="id-ID"/>
              </w:rPr>
            </w:pPr>
            <w:r w:rsidRPr="00CE6AD3">
              <w:rPr>
                <w:b/>
                <w:sz w:val="22"/>
                <w:szCs w:val="22"/>
              </w:rPr>
              <w:t>THE ANALYSIS OF STUDENTS’ DIFFICULTIES IN READING DESCRIPTIVE TEXT AT THE EIGHTH GRADERS OF SMP MUHAMMADIYAH PAGARALAM</w:t>
            </w:r>
          </w:p>
          <w:p w:rsidR="00946EB2" w:rsidRPr="00CE6AD3" w:rsidRDefault="00BA52DA" w:rsidP="00CE6AD3">
            <w:pPr>
              <w:spacing w:before="47" w:line="360" w:lineRule="auto"/>
              <w:ind w:right="11"/>
              <w:jc w:val="center"/>
              <w:rPr>
                <w:sz w:val="22"/>
                <w:szCs w:val="22"/>
              </w:rPr>
            </w:pPr>
            <w:r w:rsidRPr="00CE6AD3">
              <w:rPr>
                <w:b/>
                <w:sz w:val="22"/>
                <w:szCs w:val="22"/>
                <w:lang w:val="id-ID"/>
              </w:rPr>
              <w:t>Umi Kalsum</w:t>
            </w:r>
            <w:r w:rsidR="00946EB2" w:rsidRPr="00CE6AD3">
              <w:rPr>
                <w:b/>
                <w:spacing w:val="2"/>
                <w:position w:val="7"/>
                <w:sz w:val="22"/>
                <w:szCs w:val="22"/>
              </w:rPr>
              <w:t>1*</w:t>
            </w:r>
            <w:r w:rsidR="00946EB2" w:rsidRPr="00CE6AD3">
              <w:rPr>
                <w:b/>
                <w:sz w:val="22"/>
                <w:szCs w:val="22"/>
              </w:rPr>
              <w:t>,</w:t>
            </w:r>
            <w:r w:rsidR="00946EB2" w:rsidRPr="00CE6AD3">
              <w:rPr>
                <w:b/>
                <w:spacing w:val="5"/>
                <w:sz w:val="22"/>
                <w:szCs w:val="22"/>
              </w:rPr>
              <w:t xml:space="preserve"> </w:t>
            </w:r>
            <w:r w:rsidRPr="00CE6AD3">
              <w:rPr>
                <w:b/>
                <w:sz w:val="22"/>
                <w:szCs w:val="22"/>
                <w:lang w:val="id-ID"/>
              </w:rPr>
              <w:t>Tessa Yolanda</w:t>
            </w:r>
            <w:r w:rsidR="00946EB2" w:rsidRPr="00CE6AD3">
              <w:rPr>
                <w:b/>
                <w:w w:val="101"/>
                <w:position w:val="7"/>
                <w:sz w:val="22"/>
                <w:szCs w:val="22"/>
              </w:rPr>
              <w:t>2</w:t>
            </w:r>
          </w:p>
          <w:p w:rsidR="00946EB2" w:rsidRPr="00CE6AD3" w:rsidRDefault="00946EB2" w:rsidP="00CE6AD3">
            <w:pPr>
              <w:spacing w:line="360" w:lineRule="auto"/>
              <w:ind w:right="298"/>
              <w:jc w:val="center"/>
              <w:rPr>
                <w:sz w:val="22"/>
                <w:szCs w:val="22"/>
                <w:lang w:val="id-ID"/>
              </w:rPr>
            </w:pPr>
            <w:r w:rsidRPr="00CE6AD3">
              <w:rPr>
                <w:spacing w:val="2"/>
                <w:position w:val="7"/>
                <w:sz w:val="22"/>
                <w:szCs w:val="22"/>
              </w:rPr>
              <w:t>1</w:t>
            </w:r>
            <w:r w:rsidR="00BA52DA" w:rsidRPr="00CE6AD3">
              <w:rPr>
                <w:spacing w:val="1"/>
                <w:sz w:val="22"/>
                <w:szCs w:val="22"/>
                <w:lang w:val="id-ID"/>
              </w:rPr>
              <w:t>STKIP Muhammadiyah Pagaralam</w:t>
            </w:r>
          </w:p>
          <w:p w:rsidR="00946EB2" w:rsidRPr="00CE6AD3" w:rsidRDefault="00946EB2" w:rsidP="00CE6AD3">
            <w:pPr>
              <w:spacing w:line="360" w:lineRule="auto"/>
              <w:ind w:right="1403"/>
              <w:jc w:val="center"/>
              <w:rPr>
                <w:sz w:val="22"/>
                <w:szCs w:val="22"/>
              </w:rPr>
            </w:pPr>
            <w:r w:rsidRPr="00CE6AD3">
              <w:rPr>
                <w:sz w:val="22"/>
                <w:szCs w:val="22"/>
              </w:rPr>
              <w:t>*</w:t>
            </w:r>
            <w:r w:rsidRPr="00CE6AD3">
              <w:rPr>
                <w:spacing w:val="2"/>
                <w:sz w:val="22"/>
                <w:szCs w:val="22"/>
              </w:rPr>
              <w:t xml:space="preserve"> </w:t>
            </w:r>
            <w:r w:rsidRPr="00CE6AD3">
              <w:rPr>
                <w:spacing w:val="-1"/>
                <w:sz w:val="22"/>
                <w:szCs w:val="22"/>
              </w:rPr>
              <w:t>C</w:t>
            </w:r>
            <w:r w:rsidRPr="00CE6AD3">
              <w:rPr>
                <w:spacing w:val="4"/>
                <w:sz w:val="22"/>
                <w:szCs w:val="22"/>
              </w:rPr>
              <w:t>o</w:t>
            </w:r>
            <w:r w:rsidRPr="00CE6AD3">
              <w:rPr>
                <w:spacing w:val="2"/>
                <w:sz w:val="22"/>
                <w:szCs w:val="22"/>
              </w:rPr>
              <w:t>r</w:t>
            </w:r>
            <w:r w:rsidRPr="00CE6AD3">
              <w:rPr>
                <w:spacing w:val="-3"/>
                <w:sz w:val="22"/>
                <w:szCs w:val="22"/>
              </w:rPr>
              <w:t>r</w:t>
            </w:r>
            <w:r w:rsidRPr="00CE6AD3">
              <w:rPr>
                <w:spacing w:val="-1"/>
                <w:sz w:val="22"/>
                <w:szCs w:val="22"/>
              </w:rPr>
              <w:t>e</w:t>
            </w:r>
            <w:r w:rsidRPr="00CE6AD3">
              <w:rPr>
                <w:spacing w:val="-2"/>
                <w:sz w:val="22"/>
                <w:szCs w:val="22"/>
              </w:rPr>
              <w:t>s</w:t>
            </w:r>
            <w:r w:rsidRPr="00CE6AD3">
              <w:rPr>
                <w:sz w:val="22"/>
                <w:szCs w:val="22"/>
              </w:rPr>
              <w:t>p</w:t>
            </w:r>
            <w:r w:rsidRPr="00CE6AD3">
              <w:rPr>
                <w:spacing w:val="4"/>
                <w:sz w:val="22"/>
                <w:szCs w:val="22"/>
              </w:rPr>
              <w:t>o</w:t>
            </w:r>
            <w:r w:rsidRPr="00CE6AD3">
              <w:rPr>
                <w:spacing w:val="-4"/>
                <w:sz w:val="22"/>
                <w:szCs w:val="22"/>
              </w:rPr>
              <w:t>n</w:t>
            </w:r>
            <w:r w:rsidRPr="00CE6AD3">
              <w:rPr>
                <w:sz w:val="22"/>
                <w:szCs w:val="22"/>
              </w:rPr>
              <w:t>d</w:t>
            </w:r>
            <w:r w:rsidRPr="00CE6AD3">
              <w:rPr>
                <w:spacing w:val="-4"/>
                <w:sz w:val="22"/>
                <w:szCs w:val="22"/>
              </w:rPr>
              <w:t>in</w:t>
            </w:r>
            <w:r w:rsidRPr="00CE6AD3">
              <w:rPr>
                <w:sz w:val="22"/>
                <w:szCs w:val="22"/>
              </w:rPr>
              <w:t>g</w:t>
            </w:r>
            <w:r w:rsidRPr="00CE6AD3">
              <w:rPr>
                <w:spacing w:val="2"/>
                <w:sz w:val="22"/>
                <w:szCs w:val="22"/>
              </w:rPr>
              <w:t xml:space="preserve"> </w:t>
            </w:r>
            <w:r w:rsidRPr="00CE6AD3">
              <w:rPr>
                <w:spacing w:val="-4"/>
                <w:sz w:val="22"/>
                <w:szCs w:val="22"/>
              </w:rPr>
              <w:t>A</w:t>
            </w:r>
            <w:r w:rsidRPr="00CE6AD3">
              <w:rPr>
                <w:sz w:val="22"/>
                <w:szCs w:val="22"/>
              </w:rPr>
              <w:t>u</w:t>
            </w:r>
            <w:r w:rsidRPr="00CE6AD3">
              <w:rPr>
                <w:spacing w:val="4"/>
                <w:sz w:val="22"/>
                <w:szCs w:val="22"/>
              </w:rPr>
              <w:t>t</w:t>
            </w:r>
            <w:r w:rsidRPr="00CE6AD3">
              <w:rPr>
                <w:spacing w:val="-4"/>
                <w:sz w:val="22"/>
                <w:szCs w:val="22"/>
              </w:rPr>
              <w:t>h</w:t>
            </w:r>
            <w:r w:rsidRPr="00CE6AD3">
              <w:rPr>
                <w:sz w:val="22"/>
                <w:szCs w:val="22"/>
              </w:rPr>
              <w:t>o</w:t>
            </w:r>
            <w:r w:rsidRPr="00CE6AD3">
              <w:rPr>
                <w:spacing w:val="1"/>
                <w:sz w:val="22"/>
                <w:szCs w:val="22"/>
              </w:rPr>
              <w:t>r</w:t>
            </w:r>
            <w:r w:rsidRPr="00CE6AD3">
              <w:rPr>
                <w:sz w:val="22"/>
                <w:szCs w:val="22"/>
              </w:rPr>
              <w:t>.</w:t>
            </w:r>
            <w:r w:rsidRPr="00CE6AD3">
              <w:rPr>
                <w:spacing w:val="4"/>
                <w:sz w:val="22"/>
                <w:szCs w:val="22"/>
              </w:rPr>
              <w:t xml:space="preserve"> </w:t>
            </w:r>
            <w:r w:rsidRPr="00CE6AD3">
              <w:rPr>
                <w:spacing w:val="2"/>
                <w:sz w:val="22"/>
                <w:szCs w:val="22"/>
              </w:rPr>
              <w:t>E</w:t>
            </w:r>
            <w:r w:rsidRPr="00CE6AD3">
              <w:rPr>
                <w:spacing w:val="-12"/>
                <w:sz w:val="22"/>
                <w:szCs w:val="22"/>
              </w:rPr>
              <w:t>m</w:t>
            </w:r>
            <w:r w:rsidRPr="00CE6AD3">
              <w:rPr>
                <w:spacing w:val="3"/>
                <w:sz w:val="22"/>
                <w:szCs w:val="22"/>
              </w:rPr>
              <w:t>a</w:t>
            </w:r>
            <w:r w:rsidRPr="00CE6AD3">
              <w:rPr>
                <w:sz w:val="22"/>
                <w:szCs w:val="22"/>
              </w:rPr>
              <w:t>i</w:t>
            </w:r>
            <w:r w:rsidRPr="00CE6AD3">
              <w:rPr>
                <w:spacing w:val="-4"/>
                <w:sz w:val="22"/>
                <w:szCs w:val="22"/>
              </w:rPr>
              <w:t>l</w:t>
            </w:r>
            <w:r w:rsidRPr="00CE6AD3">
              <w:rPr>
                <w:sz w:val="22"/>
                <w:szCs w:val="22"/>
              </w:rPr>
              <w:t>:</w:t>
            </w:r>
            <w:r w:rsidRPr="00CE6AD3">
              <w:rPr>
                <w:spacing w:val="6"/>
                <w:sz w:val="22"/>
                <w:szCs w:val="22"/>
              </w:rPr>
              <w:t xml:space="preserve"> </w:t>
            </w:r>
            <w:r w:rsidRPr="00CE6AD3">
              <w:rPr>
                <w:i/>
                <w:spacing w:val="1"/>
                <w:sz w:val="22"/>
                <w:szCs w:val="22"/>
              </w:rPr>
              <w:t>P</w:t>
            </w:r>
            <w:r w:rsidRPr="00CE6AD3">
              <w:rPr>
                <w:i/>
                <w:spacing w:val="-1"/>
                <w:sz w:val="22"/>
                <w:szCs w:val="22"/>
              </w:rPr>
              <w:t>e</w:t>
            </w:r>
            <w:r w:rsidRPr="00CE6AD3">
              <w:rPr>
                <w:i/>
                <w:spacing w:val="-4"/>
                <w:sz w:val="22"/>
                <w:szCs w:val="22"/>
              </w:rPr>
              <w:t>n</w:t>
            </w:r>
            <w:r w:rsidRPr="00CE6AD3">
              <w:rPr>
                <w:i/>
                <w:spacing w:val="4"/>
                <w:sz w:val="22"/>
                <w:szCs w:val="22"/>
              </w:rPr>
              <w:t>u</w:t>
            </w:r>
            <w:r w:rsidRPr="00CE6AD3">
              <w:rPr>
                <w:i/>
                <w:sz w:val="22"/>
                <w:szCs w:val="22"/>
              </w:rPr>
              <w:t>l</w:t>
            </w:r>
            <w:r w:rsidRPr="00CE6AD3">
              <w:rPr>
                <w:i/>
                <w:spacing w:val="-3"/>
                <w:sz w:val="22"/>
                <w:szCs w:val="22"/>
              </w:rPr>
              <w:t>i</w:t>
            </w:r>
            <w:r w:rsidRPr="00CE6AD3">
              <w:rPr>
                <w:i/>
                <w:sz w:val="22"/>
                <w:szCs w:val="22"/>
              </w:rPr>
              <w:t>s</w:t>
            </w:r>
            <w:r w:rsidRPr="00CE6AD3">
              <w:rPr>
                <w:i/>
                <w:spacing w:val="4"/>
                <w:sz w:val="22"/>
                <w:szCs w:val="22"/>
              </w:rPr>
              <w:t xml:space="preserve"> </w:t>
            </w:r>
            <w:r w:rsidRPr="00CE6AD3">
              <w:rPr>
                <w:i/>
                <w:spacing w:val="-4"/>
                <w:sz w:val="22"/>
                <w:szCs w:val="22"/>
              </w:rPr>
              <w:t>K</w:t>
            </w:r>
            <w:r w:rsidRPr="00CE6AD3">
              <w:rPr>
                <w:i/>
                <w:spacing w:val="4"/>
                <w:sz w:val="22"/>
                <w:szCs w:val="22"/>
              </w:rPr>
              <w:t>o</w:t>
            </w:r>
            <w:r w:rsidRPr="00CE6AD3">
              <w:rPr>
                <w:i/>
                <w:spacing w:val="1"/>
                <w:sz w:val="22"/>
                <w:szCs w:val="22"/>
              </w:rPr>
              <w:t>r</w:t>
            </w:r>
            <w:r w:rsidRPr="00CE6AD3">
              <w:rPr>
                <w:i/>
                <w:spacing w:val="-1"/>
                <w:sz w:val="22"/>
                <w:szCs w:val="22"/>
              </w:rPr>
              <w:t>e</w:t>
            </w:r>
            <w:r w:rsidRPr="00CE6AD3">
              <w:rPr>
                <w:i/>
                <w:spacing w:val="-2"/>
                <w:sz w:val="22"/>
                <w:szCs w:val="22"/>
              </w:rPr>
              <w:t>s</w:t>
            </w:r>
            <w:r w:rsidRPr="00CE6AD3">
              <w:rPr>
                <w:i/>
                <w:sz w:val="22"/>
                <w:szCs w:val="22"/>
              </w:rPr>
              <w:t>p</w:t>
            </w:r>
            <w:r w:rsidRPr="00CE6AD3">
              <w:rPr>
                <w:i/>
                <w:spacing w:val="4"/>
                <w:sz w:val="22"/>
                <w:szCs w:val="22"/>
              </w:rPr>
              <w:t>o</w:t>
            </w:r>
            <w:r w:rsidRPr="00CE6AD3">
              <w:rPr>
                <w:i/>
                <w:spacing w:val="-4"/>
                <w:sz w:val="22"/>
                <w:szCs w:val="22"/>
              </w:rPr>
              <w:t>n</w:t>
            </w:r>
            <w:r w:rsidRPr="00CE6AD3">
              <w:rPr>
                <w:i/>
                <w:sz w:val="22"/>
                <w:szCs w:val="22"/>
              </w:rPr>
              <w:t>d</w:t>
            </w:r>
            <w:r w:rsidRPr="00CE6AD3">
              <w:rPr>
                <w:i/>
                <w:spacing w:val="-1"/>
                <w:sz w:val="22"/>
                <w:szCs w:val="22"/>
              </w:rPr>
              <w:t>e</w:t>
            </w:r>
            <w:r w:rsidRPr="00CE6AD3">
              <w:rPr>
                <w:i/>
                <w:sz w:val="22"/>
                <w:szCs w:val="22"/>
              </w:rPr>
              <w:t>n</w:t>
            </w:r>
            <w:r w:rsidRPr="00CE6AD3">
              <w:rPr>
                <w:i/>
                <w:spacing w:val="2"/>
                <w:sz w:val="22"/>
                <w:szCs w:val="22"/>
              </w:rPr>
              <w:t>s</w:t>
            </w:r>
            <w:r w:rsidRPr="00CE6AD3">
              <w:rPr>
                <w:i/>
                <w:sz w:val="22"/>
                <w:szCs w:val="22"/>
              </w:rPr>
              <w:t>i</w:t>
            </w:r>
            <w:r w:rsidRPr="00CE6AD3">
              <w:rPr>
                <w:i/>
                <w:spacing w:val="-4"/>
                <w:sz w:val="22"/>
                <w:szCs w:val="22"/>
              </w:rPr>
              <w:t xml:space="preserve"> </w:t>
            </w:r>
            <w:r w:rsidRPr="00CE6AD3">
              <w:rPr>
                <w:i/>
                <w:spacing w:val="2"/>
                <w:sz w:val="22"/>
                <w:szCs w:val="22"/>
              </w:rPr>
              <w:t>(</w:t>
            </w:r>
            <w:r w:rsidRPr="00CE6AD3">
              <w:rPr>
                <w:i/>
                <w:spacing w:val="1"/>
                <w:sz w:val="22"/>
                <w:szCs w:val="22"/>
              </w:rPr>
              <w:t>P</w:t>
            </w:r>
            <w:r w:rsidRPr="00CE6AD3">
              <w:rPr>
                <w:i/>
                <w:spacing w:val="-1"/>
                <w:sz w:val="22"/>
                <w:szCs w:val="22"/>
              </w:rPr>
              <w:t>e</w:t>
            </w:r>
            <w:r w:rsidRPr="00CE6AD3">
              <w:rPr>
                <w:i/>
                <w:spacing w:val="1"/>
                <w:sz w:val="22"/>
                <w:szCs w:val="22"/>
              </w:rPr>
              <w:t>r</w:t>
            </w:r>
            <w:r w:rsidRPr="00CE6AD3">
              <w:rPr>
                <w:i/>
                <w:spacing w:val="4"/>
                <w:sz w:val="22"/>
                <w:szCs w:val="22"/>
              </w:rPr>
              <w:t>t</w:t>
            </w:r>
            <w:r w:rsidRPr="00CE6AD3">
              <w:rPr>
                <w:i/>
                <w:spacing w:val="-1"/>
                <w:sz w:val="22"/>
                <w:szCs w:val="22"/>
              </w:rPr>
              <w:t>a</w:t>
            </w:r>
            <w:r w:rsidRPr="00CE6AD3">
              <w:rPr>
                <w:i/>
                <w:spacing w:val="-4"/>
                <w:sz w:val="22"/>
                <w:szCs w:val="22"/>
              </w:rPr>
              <w:t>m</w:t>
            </w:r>
            <w:r w:rsidRPr="00CE6AD3">
              <w:rPr>
                <w:i/>
                <w:sz w:val="22"/>
                <w:szCs w:val="22"/>
              </w:rPr>
              <w:t>a)</w:t>
            </w:r>
          </w:p>
          <w:p w:rsidR="00946EB2" w:rsidRPr="00CE6AD3" w:rsidRDefault="00946EB2" w:rsidP="00CE6AD3">
            <w:pPr>
              <w:spacing w:before="29" w:line="360" w:lineRule="auto"/>
              <w:ind w:right="-100"/>
              <w:jc w:val="center"/>
              <w:rPr>
                <w:sz w:val="22"/>
                <w:szCs w:val="22"/>
              </w:rPr>
            </w:pPr>
            <w:r w:rsidRPr="00CE6AD3">
              <w:rPr>
                <w:i/>
                <w:spacing w:val="-2"/>
                <w:sz w:val="22"/>
                <w:szCs w:val="22"/>
              </w:rPr>
              <w:t>R</w:t>
            </w:r>
            <w:r w:rsidRPr="00CE6AD3">
              <w:rPr>
                <w:i/>
                <w:sz w:val="22"/>
                <w:szCs w:val="22"/>
              </w:rPr>
              <w:t>ece</w:t>
            </w:r>
            <w:r w:rsidRPr="00CE6AD3">
              <w:rPr>
                <w:i/>
                <w:spacing w:val="2"/>
                <w:sz w:val="22"/>
                <w:szCs w:val="22"/>
              </w:rPr>
              <w:t>i</w:t>
            </w:r>
            <w:r w:rsidRPr="00CE6AD3">
              <w:rPr>
                <w:i/>
                <w:sz w:val="22"/>
                <w:szCs w:val="22"/>
              </w:rPr>
              <w:t>ve</w:t>
            </w:r>
            <w:r w:rsidRPr="00CE6AD3">
              <w:rPr>
                <w:i/>
                <w:spacing w:val="2"/>
                <w:sz w:val="22"/>
                <w:szCs w:val="22"/>
              </w:rPr>
              <w:t>d</w:t>
            </w:r>
            <w:r w:rsidRPr="00CE6AD3">
              <w:rPr>
                <w:i/>
                <w:sz w:val="22"/>
                <w:szCs w:val="22"/>
              </w:rPr>
              <w:t>:</w:t>
            </w:r>
            <w:r w:rsidRPr="00CE6AD3">
              <w:rPr>
                <w:i/>
                <w:spacing w:val="-1"/>
                <w:sz w:val="22"/>
                <w:szCs w:val="22"/>
              </w:rPr>
              <w:t xml:space="preserve"> </w:t>
            </w:r>
            <w:r w:rsidRPr="00CE6AD3">
              <w:rPr>
                <w:i/>
                <w:sz w:val="22"/>
                <w:szCs w:val="22"/>
              </w:rPr>
              <w:t>T</w:t>
            </w:r>
            <w:r w:rsidRPr="00CE6AD3">
              <w:rPr>
                <w:i/>
                <w:spacing w:val="-2"/>
                <w:sz w:val="22"/>
                <w:szCs w:val="22"/>
              </w:rPr>
              <w:t>a</w:t>
            </w:r>
            <w:r w:rsidRPr="00CE6AD3">
              <w:rPr>
                <w:i/>
                <w:spacing w:val="2"/>
                <w:sz w:val="22"/>
                <w:szCs w:val="22"/>
              </w:rPr>
              <w:t>n</w:t>
            </w:r>
            <w:r w:rsidRPr="00CE6AD3">
              <w:rPr>
                <w:i/>
                <w:spacing w:val="-2"/>
                <w:sz w:val="22"/>
                <w:szCs w:val="22"/>
              </w:rPr>
              <w:t>g</w:t>
            </w:r>
            <w:r w:rsidRPr="00CE6AD3">
              <w:rPr>
                <w:i/>
                <w:spacing w:val="2"/>
                <w:sz w:val="22"/>
                <w:szCs w:val="22"/>
              </w:rPr>
              <w:t>g</w:t>
            </w:r>
            <w:r w:rsidRPr="00CE6AD3">
              <w:rPr>
                <w:i/>
                <w:spacing w:val="-2"/>
                <w:sz w:val="22"/>
                <w:szCs w:val="22"/>
              </w:rPr>
              <w:t>a</w:t>
            </w:r>
            <w:r w:rsidRPr="00CE6AD3">
              <w:rPr>
                <w:i/>
                <w:sz w:val="22"/>
                <w:szCs w:val="22"/>
              </w:rPr>
              <w:t>l</w:t>
            </w:r>
            <w:r w:rsidRPr="00CE6AD3">
              <w:rPr>
                <w:i/>
                <w:spacing w:val="1"/>
                <w:sz w:val="22"/>
                <w:szCs w:val="22"/>
              </w:rPr>
              <w:t xml:space="preserve"> </w:t>
            </w:r>
            <w:r w:rsidRPr="00CE6AD3">
              <w:rPr>
                <w:i/>
                <w:sz w:val="22"/>
                <w:szCs w:val="22"/>
              </w:rPr>
              <w:t>K</w:t>
            </w:r>
            <w:r w:rsidRPr="00CE6AD3">
              <w:rPr>
                <w:i/>
                <w:spacing w:val="2"/>
                <w:sz w:val="22"/>
                <w:szCs w:val="22"/>
              </w:rPr>
              <w:t>i</w:t>
            </w:r>
            <w:r w:rsidRPr="00CE6AD3">
              <w:rPr>
                <w:i/>
                <w:spacing w:val="-2"/>
                <w:sz w:val="22"/>
                <w:szCs w:val="22"/>
              </w:rPr>
              <w:t>r</w:t>
            </w:r>
            <w:r w:rsidRPr="00CE6AD3">
              <w:rPr>
                <w:i/>
                <w:spacing w:val="2"/>
                <w:sz w:val="22"/>
                <w:szCs w:val="22"/>
              </w:rPr>
              <w:t>i</w:t>
            </w:r>
            <w:r w:rsidRPr="00CE6AD3">
              <w:rPr>
                <w:i/>
                <w:spacing w:val="-1"/>
                <w:sz w:val="22"/>
                <w:szCs w:val="22"/>
              </w:rPr>
              <w:t>m</w:t>
            </w:r>
            <w:r w:rsidRPr="00CE6AD3">
              <w:rPr>
                <w:i/>
                <w:sz w:val="22"/>
                <w:szCs w:val="22"/>
              </w:rPr>
              <w:t>;</w:t>
            </w:r>
            <w:r w:rsidRPr="00CE6AD3">
              <w:rPr>
                <w:i/>
                <w:spacing w:val="-1"/>
                <w:sz w:val="22"/>
                <w:szCs w:val="22"/>
              </w:rPr>
              <w:t xml:space="preserve"> </w:t>
            </w:r>
            <w:r w:rsidRPr="00CE6AD3">
              <w:rPr>
                <w:i/>
                <w:spacing w:val="-2"/>
                <w:sz w:val="22"/>
                <w:szCs w:val="22"/>
              </w:rPr>
              <w:t>R</w:t>
            </w:r>
            <w:r w:rsidRPr="00CE6AD3">
              <w:rPr>
                <w:i/>
                <w:sz w:val="22"/>
                <w:szCs w:val="22"/>
              </w:rPr>
              <w:t>ev</w:t>
            </w:r>
            <w:r w:rsidRPr="00CE6AD3">
              <w:rPr>
                <w:i/>
                <w:spacing w:val="2"/>
                <w:sz w:val="22"/>
                <w:szCs w:val="22"/>
              </w:rPr>
              <w:t>is</w:t>
            </w:r>
            <w:r w:rsidRPr="00CE6AD3">
              <w:rPr>
                <w:i/>
                <w:spacing w:val="-4"/>
                <w:sz w:val="22"/>
                <w:szCs w:val="22"/>
              </w:rPr>
              <w:t>e</w:t>
            </w:r>
            <w:r w:rsidRPr="00CE6AD3">
              <w:rPr>
                <w:i/>
                <w:spacing w:val="2"/>
                <w:sz w:val="22"/>
                <w:szCs w:val="22"/>
              </w:rPr>
              <w:t>d</w:t>
            </w:r>
            <w:r w:rsidRPr="00CE6AD3">
              <w:rPr>
                <w:i/>
                <w:sz w:val="22"/>
                <w:szCs w:val="22"/>
              </w:rPr>
              <w:t>:</w:t>
            </w:r>
            <w:r w:rsidRPr="00CE6AD3">
              <w:rPr>
                <w:i/>
                <w:spacing w:val="-1"/>
                <w:sz w:val="22"/>
                <w:szCs w:val="22"/>
              </w:rPr>
              <w:t xml:space="preserve"> </w:t>
            </w:r>
            <w:r w:rsidRPr="00CE6AD3">
              <w:rPr>
                <w:i/>
                <w:sz w:val="22"/>
                <w:szCs w:val="22"/>
              </w:rPr>
              <w:t>T</w:t>
            </w:r>
            <w:r w:rsidRPr="00CE6AD3">
              <w:rPr>
                <w:i/>
                <w:spacing w:val="2"/>
                <w:sz w:val="22"/>
                <w:szCs w:val="22"/>
              </w:rPr>
              <w:t>angga</w:t>
            </w:r>
            <w:r w:rsidRPr="00CE6AD3">
              <w:rPr>
                <w:i/>
                <w:sz w:val="22"/>
                <w:szCs w:val="22"/>
              </w:rPr>
              <w:t>l</w:t>
            </w:r>
            <w:r w:rsidRPr="00CE6AD3">
              <w:rPr>
                <w:i/>
                <w:spacing w:val="1"/>
                <w:sz w:val="22"/>
                <w:szCs w:val="22"/>
              </w:rPr>
              <w:t xml:space="preserve"> </w:t>
            </w:r>
            <w:r w:rsidRPr="00CE6AD3">
              <w:rPr>
                <w:i/>
                <w:spacing w:val="-2"/>
                <w:sz w:val="22"/>
                <w:szCs w:val="22"/>
              </w:rPr>
              <w:t>R</w:t>
            </w:r>
            <w:r w:rsidRPr="00CE6AD3">
              <w:rPr>
                <w:i/>
                <w:sz w:val="22"/>
                <w:szCs w:val="22"/>
              </w:rPr>
              <w:t>ev</w:t>
            </w:r>
            <w:r w:rsidRPr="00CE6AD3">
              <w:rPr>
                <w:i/>
                <w:spacing w:val="2"/>
                <w:sz w:val="22"/>
                <w:szCs w:val="22"/>
              </w:rPr>
              <w:t>i</w:t>
            </w:r>
            <w:r w:rsidRPr="00CE6AD3">
              <w:rPr>
                <w:i/>
                <w:spacing w:val="4"/>
                <w:sz w:val="22"/>
                <w:szCs w:val="22"/>
              </w:rPr>
              <w:t>s</w:t>
            </w:r>
            <w:r w:rsidRPr="00CE6AD3">
              <w:rPr>
                <w:i/>
                <w:sz w:val="22"/>
                <w:szCs w:val="22"/>
              </w:rPr>
              <w:t>i</w:t>
            </w:r>
            <w:r w:rsidRPr="00CE6AD3">
              <w:rPr>
                <w:i/>
                <w:spacing w:val="1"/>
                <w:sz w:val="22"/>
                <w:szCs w:val="22"/>
              </w:rPr>
              <w:t xml:space="preserve"> </w:t>
            </w:r>
            <w:r w:rsidRPr="00CE6AD3">
              <w:rPr>
                <w:i/>
                <w:sz w:val="22"/>
                <w:szCs w:val="22"/>
              </w:rPr>
              <w:t>;</w:t>
            </w:r>
            <w:r w:rsidRPr="00CE6AD3">
              <w:rPr>
                <w:i/>
                <w:spacing w:val="-1"/>
                <w:sz w:val="22"/>
                <w:szCs w:val="22"/>
              </w:rPr>
              <w:t xml:space="preserve"> </w:t>
            </w:r>
            <w:r w:rsidRPr="00CE6AD3">
              <w:rPr>
                <w:i/>
                <w:spacing w:val="-2"/>
                <w:sz w:val="22"/>
                <w:szCs w:val="22"/>
              </w:rPr>
              <w:t>A</w:t>
            </w:r>
            <w:r w:rsidRPr="00CE6AD3">
              <w:rPr>
                <w:i/>
                <w:spacing w:val="4"/>
                <w:sz w:val="22"/>
                <w:szCs w:val="22"/>
              </w:rPr>
              <w:t>c</w:t>
            </w:r>
            <w:r w:rsidRPr="00CE6AD3">
              <w:rPr>
                <w:i/>
                <w:sz w:val="22"/>
                <w:szCs w:val="22"/>
              </w:rPr>
              <w:t>ce</w:t>
            </w:r>
            <w:r w:rsidRPr="00CE6AD3">
              <w:rPr>
                <w:i/>
                <w:spacing w:val="2"/>
                <w:sz w:val="22"/>
                <w:szCs w:val="22"/>
              </w:rPr>
              <w:t>pt</w:t>
            </w:r>
            <w:r w:rsidRPr="00CE6AD3">
              <w:rPr>
                <w:i/>
                <w:spacing w:val="-4"/>
                <w:sz w:val="22"/>
                <w:szCs w:val="22"/>
              </w:rPr>
              <w:t>e</w:t>
            </w:r>
            <w:r w:rsidRPr="00CE6AD3">
              <w:rPr>
                <w:i/>
                <w:spacing w:val="2"/>
                <w:sz w:val="22"/>
                <w:szCs w:val="22"/>
              </w:rPr>
              <w:t>d</w:t>
            </w:r>
            <w:r w:rsidRPr="00CE6AD3">
              <w:rPr>
                <w:i/>
                <w:sz w:val="22"/>
                <w:szCs w:val="22"/>
              </w:rPr>
              <w:t>:</w:t>
            </w:r>
            <w:r w:rsidRPr="00CE6AD3">
              <w:rPr>
                <w:i/>
                <w:spacing w:val="-1"/>
                <w:sz w:val="22"/>
                <w:szCs w:val="22"/>
              </w:rPr>
              <w:t xml:space="preserve"> </w:t>
            </w:r>
            <w:r w:rsidRPr="00CE6AD3">
              <w:rPr>
                <w:i/>
                <w:spacing w:val="-4"/>
                <w:sz w:val="22"/>
                <w:szCs w:val="22"/>
              </w:rPr>
              <w:t>T</w:t>
            </w:r>
            <w:r w:rsidRPr="00CE6AD3">
              <w:rPr>
                <w:i/>
                <w:spacing w:val="2"/>
                <w:sz w:val="22"/>
                <w:szCs w:val="22"/>
              </w:rPr>
              <w:t>a</w:t>
            </w:r>
            <w:r w:rsidRPr="00CE6AD3">
              <w:rPr>
                <w:i/>
                <w:spacing w:val="-2"/>
                <w:sz w:val="22"/>
                <w:szCs w:val="22"/>
              </w:rPr>
              <w:t>ngg</w:t>
            </w:r>
            <w:r w:rsidRPr="00CE6AD3">
              <w:rPr>
                <w:i/>
                <w:spacing w:val="2"/>
                <w:sz w:val="22"/>
                <w:szCs w:val="22"/>
              </w:rPr>
              <w:t>a</w:t>
            </w:r>
            <w:r w:rsidRPr="00CE6AD3">
              <w:rPr>
                <w:i/>
                <w:sz w:val="22"/>
                <w:szCs w:val="22"/>
              </w:rPr>
              <w:t>l</w:t>
            </w:r>
            <w:r w:rsidRPr="00CE6AD3">
              <w:rPr>
                <w:i/>
                <w:spacing w:val="1"/>
                <w:sz w:val="22"/>
                <w:szCs w:val="22"/>
              </w:rPr>
              <w:t xml:space="preserve"> </w:t>
            </w:r>
            <w:r w:rsidRPr="00CE6AD3">
              <w:rPr>
                <w:i/>
                <w:spacing w:val="-6"/>
                <w:sz w:val="22"/>
                <w:szCs w:val="22"/>
              </w:rPr>
              <w:t>P</w:t>
            </w:r>
            <w:r w:rsidRPr="00CE6AD3">
              <w:rPr>
                <w:i/>
                <w:spacing w:val="-2"/>
                <w:sz w:val="22"/>
                <w:szCs w:val="22"/>
              </w:rPr>
              <w:t>u</w:t>
            </w:r>
            <w:r w:rsidRPr="00CE6AD3">
              <w:rPr>
                <w:i/>
                <w:spacing w:val="2"/>
                <w:sz w:val="22"/>
                <w:szCs w:val="22"/>
              </w:rPr>
              <w:t>s</w:t>
            </w:r>
            <w:r w:rsidRPr="00CE6AD3">
              <w:rPr>
                <w:i/>
                <w:spacing w:val="-2"/>
                <w:sz w:val="22"/>
                <w:szCs w:val="22"/>
              </w:rPr>
              <w:t>bli</w:t>
            </w:r>
            <w:r w:rsidRPr="00CE6AD3">
              <w:rPr>
                <w:i/>
                <w:spacing w:val="2"/>
                <w:sz w:val="22"/>
                <w:szCs w:val="22"/>
              </w:rPr>
              <w:t>s</w:t>
            </w:r>
            <w:r w:rsidRPr="00CE6AD3">
              <w:rPr>
                <w:i/>
                <w:sz w:val="22"/>
                <w:szCs w:val="22"/>
              </w:rPr>
              <w:t>h</w:t>
            </w:r>
            <w:r w:rsidRPr="00CE6AD3">
              <w:rPr>
                <w:i/>
                <w:spacing w:val="-3"/>
                <w:sz w:val="22"/>
                <w:szCs w:val="22"/>
              </w:rPr>
              <w:t xml:space="preserve"> </w:t>
            </w:r>
            <w:r w:rsidRPr="00CE6AD3">
              <w:rPr>
                <w:i/>
                <w:spacing w:val="2"/>
                <w:sz w:val="22"/>
                <w:szCs w:val="22"/>
              </w:rPr>
              <w:t>(</w:t>
            </w:r>
            <w:r w:rsidRPr="00CE6AD3">
              <w:rPr>
                <w:i/>
                <w:spacing w:val="-2"/>
                <w:sz w:val="22"/>
                <w:szCs w:val="22"/>
              </w:rPr>
              <w:t>a</w:t>
            </w:r>
            <w:r w:rsidRPr="00CE6AD3">
              <w:rPr>
                <w:i/>
                <w:sz w:val="22"/>
                <w:szCs w:val="22"/>
              </w:rPr>
              <w:t>k</w:t>
            </w:r>
            <w:r w:rsidRPr="00CE6AD3">
              <w:rPr>
                <w:i/>
                <w:spacing w:val="-2"/>
                <w:sz w:val="22"/>
                <w:szCs w:val="22"/>
              </w:rPr>
              <w:t>a</w:t>
            </w:r>
            <w:r w:rsidRPr="00CE6AD3">
              <w:rPr>
                <w:i/>
                <w:sz w:val="22"/>
                <w:szCs w:val="22"/>
              </w:rPr>
              <w:t>n</w:t>
            </w:r>
            <w:r w:rsidRPr="00CE6AD3">
              <w:rPr>
                <w:i/>
                <w:spacing w:val="-3"/>
                <w:sz w:val="22"/>
                <w:szCs w:val="22"/>
              </w:rPr>
              <w:t xml:space="preserve"> </w:t>
            </w:r>
            <w:r w:rsidRPr="00CE6AD3">
              <w:rPr>
                <w:i/>
                <w:spacing w:val="-2"/>
                <w:sz w:val="22"/>
                <w:szCs w:val="22"/>
              </w:rPr>
              <w:t>d</w:t>
            </w:r>
            <w:r w:rsidRPr="00CE6AD3">
              <w:rPr>
                <w:i/>
                <w:spacing w:val="2"/>
                <w:sz w:val="22"/>
                <w:szCs w:val="22"/>
              </w:rPr>
              <w:t>i</w:t>
            </w:r>
            <w:r w:rsidRPr="00CE6AD3">
              <w:rPr>
                <w:i/>
                <w:spacing w:val="-2"/>
                <w:sz w:val="22"/>
                <w:szCs w:val="22"/>
              </w:rPr>
              <w:t>is</w:t>
            </w:r>
            <w:r w:rsidRPr="00CE6AD3">
              <w:rPr>
                <w:i/>
                <w:sz w:val="22"/>
                <w:szCs w:val="22"/>
              </w:rPr>
              <w:t>i</w:t>
            </w:r>
            <w:r w:rsidRPr="00CE6AD3">
              <w:rPr>
                <w:i/>
                <w:spacing w:val="-3"/>
                <w:sz w:val="22"/>
                <w:szCs w:val="22"/>
              </w:rPr>
              <w:t xml:space="preserve"> </w:t>
            </w:r>
            <w:r w:rsidRPr="00CE6AD3">
              <w:rPr>
                <w:i/>
                <w:spacing w:val="2"/>
                <w:sz w:val="22"/>
                <w:szCs w:val="22"/>
              </w:rPr>
              <w:t>o</w:t>
            </w:r>
            <w:r w:rsidRPr="00CE6AD3">
              <w:rPr>
                <w:i/>
                <w:spacing w:val="-2"/>
                <w:sz w:val="22"/>
                <w:szCs w:val="22"/>
              </w:rPr>
              <w:t>l</w:t>
            </w:r>
            <w:r w:rsidRPr="00CE6AD3">
              <w:rPr>
                <w:i/>
                <w:sz w:val="22"/>
                <w:szCs w:val="22"/>
              </w:rPr>
              <w:t>eh</w:t>
            </w:r>
            <w:r w:rsidRPr="00CE6AD3">
              <w:rPr>
                <w:i/>
                <w:spacing w:val="-3"/>
                <w:sz w:val="22"/>
                <w:szCs w:val="22"/>
              </w:rPr>
              <w:t xml:space="preserve"> </w:t>
            </w:r>
            <w:r w:rsidRPr="00CE6AD3">
              <w:rPr>
                <w:i/>
                <w:sz w:val="22"/>
                <w:szCs w:val="22"/>
              </w:rPr>
              <w:t>e</w:t>
            </w:r>
            <w:r w:rsidRPr="00CE6AD3">
              <w:rPr>
                <w:i/>
                <w:spacing w:val="-2"/>
                <w:sz w:val="22"/>
                <w:szCs w:val="22"/>
              </w:rPr>
              <w:t>dit</w:t>
            </w:r>
            <w:r w:rsidRPr="00CE6AD3">
              <w:rPr>
                <w:i/>
                <w:spacing w:val="3"/>
                <w:sz w:val="22"/>
                <w:szCs w:val="22"/>
              </w:rPr>
              <w:t>o</w:t>
            </w:r>
            <w:r w:rsidRPr="00CE6AD3">
              <w:rPr>
                <w:i/>
                <w:sz w:val="22"/>
                <w:szCs w:val="22"/>
              </w:rPr>
              <w:t xml:space="preserve">r </w:t>
            </w:r>
            <w:r w:rsidRPr="00CE6AD3">
              <w:rPr>
                <w:i/>
                <w:spacing w:val="2"/>
                <w:sz w:val="22"/>
                <w:szCs w:val="22"/>
              </w:rPr>
              <w:t>j</w:t>
            </w:r>
            <w:r w:rsidRPr="00CE6AD3">
              <w:rPr>
                <w:i/>
                <w:spacing w:val="-2"/>
                <w:sz w:val="22"/>
                <w:szCs w:val="22"/>
              </w:rPr>
              <w:t>urn</w:t>
            </w:r>
            <w:r w:rsidRPr="00CE6AD3">
              <w:rPr>
                <w:i/>
                <w:spacing w:val="2"/>
                <w:sz w:val="22"/>
                <w:szCs w:val="22"/>
              </w:rPr>
              <w:t>a</w:t>
            </w:r>
            <w:r w:rsidRPr="00CE6AD3">
              <w:rPr>
                <w:i/>
                <w:spacing w:val="-2"/>
                <w:sz w:val="22"/>
                <w:szCs w:val="22"/>
              </w:rPr>
              <w:t>l</w:t>
            </w:r>
            <w:r w:rsidRPr="00CE6AD3">
              <w:rPr>
                <w:i/>
                <w:sz w:val="22"/>
                <w:szCs w:val="22"/>
              </w:rPr>
              <w:t>)</w:t>
            </w:r>
          </w:p>
          <w:p w:rsidR="00C40DC3" w:rsidRDefault="00946EB2" w:rsidP="00C40DC3">
            <w:pPr>
              <w:spacing w:before="98" w:line="360" w:lineRule="auto"/>
              <w:jc w:val="both"/>
              <w:rPr>
                <w:b/>
                <w:sz w:val="22"/>
                <w:szCs w:val="22"/>
                <w:lang w:val="id-ID"/>
              </w:rPr>
            </w:pPr>
            <w:r w:rsidRPr="00CE6AD3">
              <w:rPr>
                <w:b/>
                <w:sz w:val="22"/>
                <w:szCs w:val="22"/>
              </w:rPr>
              <w:t>A</w:t>
            </w:r>
            <w:r w:rsidRPr="00CE6AD3">
              <w:rPr>
                <w:b/>
                <w:spacing w:val="2"/>
                <w:sz w:val="22"/>
                <w:szCs w:val="22"/>
              </w:rPr>
              <w:t>B</w:t>
            </w:r>
            <w:r w:rsidRPr="00CE6AD3">
              <w:rPr>
                <w:b/>
                <w:spacing w:val="1"/>
                <w:sz w:val="22"/>
                <w:szCs w:val="22"/>
              </w:rPr>
              <w:t>S</w:t>
            </w:r>
            <w:r w:rsidRPr="00CE6AD3">
              <w:rPr>
                <w:b/>
                <w:spacing w:val="-1"/>
                <w:sz w:val="22"/>
                <w:szCs w:val="22"/>
              </w:rPr>
              <w:t>T</w:t>
            </w:r>
            <w:r w:rsidRPr="00CE6AD3">
              <w:rPr>
                <w:b/>
                <w:sz w:val="22"/>
                <w:szCs w:val="22"/>
              </w:rPr>
              <w:t>R</w:t>
            </w:r>
            <w:r w:rsidR="00BA52DA" w:rsidRPr="00CE6AD3">
              <w:rPr>
                <w:b/>
                <w:spacing w:val="-1"/>
                <w:sz w:val="22"/>
                <w:szCs w:val="22"/>
                <w:lang w:val="id-ID"/>
              </w:rPr>
              <w:t>CT</w:t>
            </w:r>
            <w:r w:rsidR="00BA52DA" w:rsidRPr="00CE6AD3">
              <w:rPr>
                <w:rFonts w:eastAsia="Bodoni"/>
                <w:b/>
                <w:color w:val="000000"/>
                <w:sz w:val="22"/>
                <w:szCs w:val="22"/>
              </w:rPr>
              <w:t xml:space="preserve"> </w:t>
            </w:r>
            <w:r w:rsidR="00BA52DA" w:rsidRPr="00CE6AD3">
              <w:rPr>
                <w:b/>
                <w:sz w:val="22"/>
                <w:szCs w:val="22"/>
              </w:rPr>
              <w:t xml:space="preserve">This study aims </w:t>
            </w:r>
            <w:proofErr w:type="gramStart"/>
            <w:r w:rsidR="00BA52DA" w:rsidRPr="00CE6AD3">
              <w:rPr>
                <w:b/>
                <w:sz w:val="22"/>
                <w:szCs w:val="22"/>
              </w:rPr>
              <w:t>to  analyze</w:t>
            </w:r>
            <w:proofErr w:type="gramEnd"/>
            <w:r w:rsidR="00BA52DA" w:rsidRPr="00CE6AD3">
              <w:rPr>
                <w:b/>
                <w:sz w:val="22"/>
                <w:szCs w:val="22"/>
              </w:rPr>
              <w:t xml:space="preserve"> the difficulties of students in reading descriptive texts in class VIII SMP Muhammadiyah Pagaralam. This study used a qualitative descriptive method to analyze the data. The population of this study were students of </w:t>
            </w:r>
            <w:proofErr w:type="gramStart"/>
            <w:r w:rsidR="00BA52DA" w:rsidRPr="00CE6AD3">
              <w:rPr>
                <w:b/>
                <w:sz w:val="22"/>
                <w:szCs w:val="22"/>
              </w:rPr>
              <w:t>class  VIII</w:t>
            </w:r>
            <w:proofErr w:type="gramEnd"/>
            <w:r w:rsidR="00BA52DA" w:rsidRPr="00CE6AD3">
              <w:rPr>
                <w:b/>
                <w:sz w:val="22"/>
                <w:szCs w:val="22"/>
              </w:rPr>
              <w:t xml:space="preserve"> SMP Muhammadiyah Pagaralam, and the sample was taken by purposive sampling  technique. The data of this research is the students’ difficulties in reading descriptive text. Data were collected using interviews and questionnaires. To find out the results of the data that has been given to </w:t>
            </w:r>
            <w:proofErr w:type="gramStart"/>
            <w:r w:rsidR="00BA52DA" w:rsidRPr="00CE6AD3">
              <w:rPr>
                <w:b/>
                <w:sz w:val="22"/>
                <w:szCs w:val="22"/>
              </w:rPr>
              <w:t>students ,</w:t>
            </w:r>
            <w:proofErr w:type="gramEnd"/>
            <w:r w:rsidR="00BA52DA" w:rsidRPr="00CE6AD3">
              <w:rPr>
                <w:b/>
                <w:sz w:val="22"/>
                <w:szCs w:val="22"/>
              </w:rPr>
              <w:t xml:space="preserve"> the author uses the percentage formula. The results showed that the </w:t>
            </w:r>
            <w:proofErr w:type="gramStart"/>
            <w:r w:rsidR="00BA52DA" w:rsidRPr="00CE6AD3">
              <w:rPr>
                <w:b/>
                <w:sz w:val="22"/>
                <w:szCs w:val="22"/>
              </w:rPr>
              <w:t>difficulties in reading descriptive text was</w:t>
            </w:r>
            <w:proofErr w:type="gramEnd"/>
            <w:r w:rsidR="00BA52DA" w:rsidRPr="00CE6AD3">
              <w:rPr>
                <w:b/>
                <w:sz w:val="22"/>
                <w:szCs w:val="22"/>
              </w:rPr>
              <w:t xml:space="preserve"> low. It can be seen from the data, they still have difficulties in reading descriptive texts. Regarding the results, the writer suggests that students practice their </w:t>
            </w:r>
            <w:proofErr w:type="gramStart"/>
            <w:r w:rsidR="00BA52DA" w:rsidRPr="00CE6AD3">
              <w:rPr>
                <w:b/>
                <w:sz w:val="22"/>
                <w:szCs w:val="22"/>
              </w:rPr>
              <w:t>reading  skills</w:t>
            </w:r>
            <w:proofErr w:type="gramEnd"/>
            <w:r w:rsidR="00BA52DA" w:rsidRPr="00CE6AD3">
              <w:rPr>
                <w:b/>
                <w:sz w:val="22"/>
                <w:szCs w:val="22"/>
              </w:rPr>
              <w:t xml:space="preserve"> specifically in descriptive texts. If they practice more, they will have good reading skills. To the English teacher, the writer suggests giving more explanations and exercises for students related to descriptive texts. Then for other researchers, the writer suggests studying students’ difficulties in reading descriptive texts.</w:t>
            </w:r>
          </w:p>
          <w:p w:rsidR="00BA52DA" w:rsidRPr="00CE6AD3" w:rsidRDefault="00BA52DA" w:rsidP="00C40DC3">
            <w:pPr>
              <w:spacing w:before="98" w:line="360" w:lineRule="auto"/>
              <w:jc w:val="both"/>
              <w:rPr>
                <w:b/>
                <w:i/>
                <w:sz w:val="22"/>
                <w:szCs w:val="22"/>
              </w:rPr>
            </w:pPr>
            <w:r w:rsidRPr="00CE6AD3">
              <w:rPr>
                <w:b/>
                <w:sz w:val="22"/>
                <w:szCs w:val="22"/>
              </w:rPr>
              <w:t>Keywords:</w:t>
            </w:r>
            <w:r w:rsidRPr="00CE6AD3">
              <w:rPr>
                <w:b/>
                <w:i/>
                <w:sz w:val="22"/>
                <w:szCs w:val="22"/>
              </w:rPr>
              <w:t xml:space="preserve"> Reading, analysis; difficulties: descriptive qualitative </w:t>
            </w:r>
          </w:p>
          <w:p w:rsidR="00946EB2" w:rsidRPr="00CE6AD3" w:rsidRDefault="00946EB2" w:rsidP="00CE6AD3">
            <w:pPr>
              <w:spacing w:line="360" w:lineRule="auto"/>
              <w:ind w:right="5808"/>
              <w:jc w:val="both"/>
              <w:rPr>
                <w:b/>
                <w:sz w:val="22"/>
                <w:szCs w:val="22"/>
              </w:rPr>
            </w:pPr>
          </w:p>
        </w:tc>
      </w:tr>
    </w:tbl>
    <w:p w:rsidR="00BA52DA" w:rsidRPr="00CE6AD3" w:rsidRDefault="00BA52DA" w:rsidP="00CE6AD3">
      <w:pPr>
        <w:pStyle w:val="ListParagraph"/>
        <w:numPr>
          <w:ilvl w:val="0"/>
          <w:numId w:val="2"/>
        </w:numPr>
        <w:tabs>
          <w:tab w:val="left" w:pos="7371"/>
        </w:tabs>
        <w:spacing w:before="240" w:after="40" w:line="360" w:lineRule="auto"/>
        <w:jc w:val="both"/>
        <w:rPr>
          <w:rFonts w:eastAsia="Bodoni"/>
          <w:b/>
          <w:color w:val="000000"/>
          <w:sz w:val="22"/>
          <w:szCs w:val="22"/>
        </w:rPr>
      </w:pPr>
      <w:r w:rsidRPr="00CE6AD3">
        <w:rPr>
          <w:b/>
          <w:sz w:val="22"/>
          <w:szCs w:val="22"/>
        </w:rPr>
        <w:t>INTRODUCTION</w:t>
      </w:r>
      <w:r w:rsidRPr="00CE6AD3">
        <w:rPr>
          <w:rFonts w:eastAsia="Bodoni"/>
          <w:b/>
          <w:color w:val="000000"/>
          <w:sz w:val="22"/>
          <w:szCs w:val="22"/>
        </w:rPr>
        <w:t xml:space="preserve"> </w:t>
      </w:r>
    </w:p>
    <w:p w:rsidR="00BA52DA" w:rsidRPr="00CE6AD3" w:rsidRDefault="00BA52DA" w:rsidP="00CE6AD3">
      <w:pPr>
        <w:tabs>
          <w:tab w:val="left" w:pos="7371"/>
        </w:tabs>
        <w:spacing w:before="240" w:after="200" w:line="360" w:lineRule="auto"/>
        <w:ind w:firstLine="709"/>
        <w:jc w:val="both"/>
        <w:rPr>
          <w:rFonts w:eastAsia="Calibri"/>
          <w:sz w:val="22"/>
          <w:szCs w:val="22"/>
        </w:rPr>
      </w:pPr>
      <w:r w:rsidRPr="00CE6AD3">
        <w:rPr>
          <w:sz w:val="22"/>
          <w:szCs w:val="22"/>
        </w:rPr>
        <w:t xml:space="preserve">Comprehending a text may be difficult for some students. They may get bored whenreading texts. Sometimes we have difficulties knowing what the author was saying based on </w:t>
      </w:r>
      <w:r w:rsidRPr="00CE6AD3">
        <w:rPr>
          <w:sz w:val="22"/>
          <w:szCs w:val="22"/>
        </w:rPr>
        <w:lastRenderedPageBreak/>
        <w:t>the text that has been read. This is due to several problems such as lack of interest in reading, lack of vocabulary, and heard comprehend of the text. According to Grabe&amp;Stoller (2011) reading difficulties arise as a result of the inefficient operation of lower-level and higher-level comprehension processes.This make students have difficulties in reading. This also makes them feeluninterested in thelearning activity.</w:t>
      </w:r>
    </w:p>
    <w:p w:rsidR="00BA52DA" w:rsidRPr="00CE6AD3" w:rsidRDefault="00BA52DA" w:rsidP="00CE6AD3">
      <w:pPr>
        <w:spacing w:after="200" w:line="360" w:lineRule="auto"/>
        <w:ind w:firstLine="720"/>
        <w:jc w:val="both"/>
        <w:rPr>
          <w:sz w:val="22"/>
          <w:szCs w:val="22"/>
        </w:rPr>
      </w:pPr>
      <w:r w:rsidRPr="00CE6AD3">
        <w:rPr>
          <w:sz w:val="22"/>
          <w:szCs w:val="22"/>
        </w:rPr>
        <w:t>In addition a research by Oberholzer (2005) showed that reading difficulties can have an increasingly negative effect on students' schoolwork and higher education as reading requirements become larger and wider. Difficulties in understanding reading texts must be known and resolved by students and teachers because understanding reading texts is an important skill and indicator in reading that must be achieved by students.If students have difficulties in understanding the text, it will affect their learningresult.</w:t>
      </w:r>
      <w:r w:rsidR="00A82DCD">
        <w:rPr>
          <w:sz w:val="22"/>
          <w:szCs w:val="22"/>
          <w:lang w:val="id-ID"/>
        </w:rPr>
        <w:t xml:space="preserve"> </w:t>
      </w:r>
      <w:r w:rsidRPr="00CE6AD3">
        <w:rPr>
          <w:sz w:val="22"/>
          <w:szCs w:val="22"/>
        </w:rPr>
        <w:t xml:space="preserve">Supriono et </w:t>
      </w:r>
      <w:proofErr w:type="gramStart"/>
      <w:r w:rsidRPr="00CE6AD3">
        <w:rPr>
          <w:sz w:val="22"/>
          <w:szCs w:val="22"/>
        </w:rPr>
        <w:t>al(</w:t>
      </w:r>
      <w:proofErr w:type="gramEnd"/>
      <w:r w:rsidRPr="00CE6AD3">
        <w:rPr>
          <w:sz w:val="22"/>
          <w:szCs w:val="22"/>
        </w:rPr>
        <w:t>1991)  make it clear that the condition where the students in reading descriptive text well arise from internal factor health. The internal factors are phychological aspect is influenced by students intelligences its vocabulary,pronouncation and acquiring, talent, interest, motivation and mental Regarding the difficulties in reading the text, students have difficulties in reading the text so that they do not understand the reading text.</w:t>
      </w:r>
    </w:p>
    <w:p w:rsidR="00BA52DA" w:rsidRPr="00CE6AD3" w:rsidRDefault="00BA52DA" w:rsidP="00CE6AD3">
      <w:pPr>
        <w:pStyle w:val="NoSpacing"/>
        <w:spacing w:after="200" w:line="360" w:lineRule="auto"/>
        <w:ind w:firstLine="720"/>
        <w:jc w:val="both"/>
        <w:rPr>
          <w:sz w:val="22"/>
          <w:szCs w:val="22"/>
        </w:rPr>
      </w:pPr>
      <w:r w:rsidRPr="00CE6AD3">
        <w:rPr>
          <w:sz w:val="22"/>
          <w:szCs w:val="22"/>
        </w:rPr>
        <w:t>Based on the interview with some English teachers is class VIII SMP Muhammadiyah Pagaralam, there are several problems faced by students in reading text difficulties. This problem is caused by several factors. First, students are not fluent in reading because they do not read well and make them not interested in reading. Second, limited vocabualary, students have difficulties comprehending what they are reading. Third, lack of vocabulary, it makes them have difficulties in finding the meaning of the words and the sentences. They also faced difficulties to understanding the content of the texts.</w:t>
      </w:r>
    </w:p>
    <w:p w:rsidR="00BA52DA" w:rsidRPr="00CE6AD3" w:rsidRDefault="00BA52DA" w:rsidP="00CE6AD3">
      <w:pPr>
        <w:pStyle w:val="NoSpacing"/>
        <w:spacing w:after="200" w:line="360" w:lineRule="auto"/>
        <w:jc w:val="both"/>
        <w:rPr>
          <w:rFonts w:eastAsia="Bodoni"/>
          <w:color w:val="000000"/>
          <w:sz w:val="22"/>
          <w:szCs w:val="22"/>
          <w:lang w:val="id-ID"/>
        </w:rPr>
      </w:pPr>
      <w:r w:rsidRPr="00CE6AD3">
        <w:rPr>
          <w:bCs/>
          <w:sz w:val="22"/>
          <w:szCs w:val="22"/>
        </w:rPr>
        <w:tab/>
        <w:t xml:space="preserve">The problem of this study was formulated </w:t>
      </w:r>
      <w:proofErr w:type="gramStart"/>
      <w:r w:rsidRPr="00CE6AD3">
        <w:rPr>
          <w:bCs/>
          <w:sz w:val="22"/>
          <w:szCs w:val="22"/>
        </w:rPr>
        <w:t>as  “</w:t>
      </w:r>
      <w:proofErr w:type="gramEnd"/>
      <w:r w:rsidRPr="00CE6AD3">
        <w:rPr>
          <w:bCs/>
          <w:sz w:val="22"/>
          <w:szCs w:val="22"/>
        </w:rPr>
        <w:t xml:space="preserve">What are the student difficulties in reading descriptive text at the eighth graders of SMP Muhammadiyah Pagaralam”. </w:t>
      </w:r>
      <w:r w:rsidRPr="00CE6AD3">
        <w:rPr>
          <w:sz w:val="22"/>
          <w:szCs w:val="22"/>
        </w:rPr>
        <w:t xml:space="preserve">The </w:t>
      </w:r>
      <w:proofErr w:type="gramStart"/>
      <w:r w:rsidRPr="00CE6AD3">
        <w:rPr>
          <w:sz w:val="22"/>
          <w:szCs w:val="22"/>
        </w:rPr>
        <w:t>objectives of this study was</w:t>
      </w:r>
      <w:proofErr w:type="gramEnd"/>
      <w:r w:rsidRPr="00CE6AD3">
        <w:rPr>
          <w:sz w:val="22"/>
          <w:szCs w:val="22"/>
        </w:rPr>
        <w:t xml:space="preserve"> to find out the students’ difficulties in reading descriptive text at the eighth graders of SMP Muhammadiyah Pagaralam. The writer would limit and focus the research problem of students' difficulties in reading descriptive texts at the eighth graders of SMP Muhammadiyah Pagaralam</w:t>
      </w:r>
      <w:r w:rsidRPr="00CE6AD3">
        <w:rPr>
          <w:rFonts w:eastAsia="Bodoni"/>
          <w:color w:val="000000"/>
          <w:sz w:val="22"/>
          <w:szCs w:val="22"/>
        </w:rPr>
        <w:t xml:space="preserve"> </w:t>
      </w:r>
    </w:p>
    <w:p w:rsidR="00BA52DA" w:rsidRPr="00CE6AD3" w:rsidRDefault="00E86CA3" w:rsidP="00CE6AD3">
      <w:pPr>
        <w:spacing w:after="40" w:line="360" w:lineRule="auto"/>
        <w:jc w:val="both"/>
        <w:rPr>
          <w:b/>
          <w:sz w:val="22"/>
          <w:szCs w:val="22"/>
        </w:rPr>
      </w:pPr>
      <w:r w:rsidRPr="00CE6AD3">
        <w:rPr>
          <w:b/>
          <w:spacing w:val="-1"/>
          <w:sz w:val="22"/>
          <w:szCs w:val="22"/>
        </w:rPr>
        <w:t>II</w:t>
      </w:r>
      <w:r w:rsidRPr="00CE6AD3">
        <w:rPr>
          <w:b/>
          <w:sz w:val="22"/>
          <w:szCs w:val="22"/>
        </w:rPr>
        <w:t xml:space="preserve">.      </w:t>
      </w:r>
      <w:r w:rsidRPr="00CE6AD3">
        <w:rPr>
          <w:b/>
          <w:spacing w:val="57"/>
          <w:sz w:val="22"/>
          <w:szCs w:val="22"/>
        </w:rPr>
        <w:t xml:space="preserve"> </w:t>
      </w:r>
      <w:r w:rsidR="00BA52DA" w:rsidRPr="00CE6AD3">
        <w:rPr>
          <w:b/>
          <w:sz w:val="22"/>
          <w:szCs w:val="22"/>
        </w:rPr>
        <w:t>METHOD OF THE RESEARCH</w:t>
      </w:r>
    </w:p>
    <w:p w:rsidR="00BA52DA" w:rsidRPr="00CE6AD3" w:rsidRDefault="00BA52DA" w:rsidP="00CE6AD3">
      <w:pPr>
        <w:pStyle w:val="NoSpacing"/>
        <w:spacing w:after="200" w:line="360" w:lineRule="auto"/>
        <w:ind w:firstLine="720"/>
        <w:jc w:val="both"/>
        <w:rPr>
          <w:rFonts w:eastAsia="Calibri"/>
          <w:sz w:val="22"/>
          <w:szCs w:val="22"/>
        </w:rPr>
      </w:pPr>
      <w:r w:rsidRPr="00CE6AD3">
        <w:rPr>
          <w:sz w:val="22"/>
          <w:szCs w:val="22"/>
        </w:rPr>
        <w:t xml:space="preserve">The research is a qualitative descriptive that employs a descriptive method.  The data is collected and analyzed based on their context setting. Qualitative has a purpose to understand something that is common from the social reality of perspective participant. That is supported by </w:t>
      </w:r>
      <w:r w:rsidRPr="00CE6AD3">
        <w:rPr>
          <w:sz w:val="22"/>
          <w:szCs w:val="22"/>
        </w:rPr>
        <w:lastRenderedPageBreak/>
        <w:t>(Frankel &amp; Wallen, 2012) that the study investigates the quality of relationship, activities, situation, or material is frequently refer to as qualitative research.</w:t>
      </w:r>
      <w:r w:rsidR="00CE6AD3">
        <w:rPr>
          <w:rFonts w:eastAsia="Calibri"/>
          <w:sz w:val="22"/>
          <w:szCs w:val="22"/>
          <w:lang w:val="id-ID"/>
        </w:rPr>
        <w:t xml:space="preserve"> </w:t>
      </w:r>
      <w:r w:rsidRPr="00CE6AD3">
        <w:rPr>
          <w:sz w:val="22"/>
          <w:szCs w:val="22"/>
        </w:rPr>
        <w:t>This research also focused on descriptive qualitative method. Descriptive method has not purpose to test and certain hypothesis but describe some variable and condition naturally (Arikunto, 1998, p. 234). Thus, descriptive qualitative method in this research has purpose to describe about students’ problem difficultiies in reading descriptive text.</w:t>
      </w:r>
    </w:p>
    <w:p w:rsidR="00BA52DA" w:rsidRPr="00CE6AD3" w:rsidRDefault="00BA52DA" w:rsidP="00CE6AD3">
      <w:pPr>
        <w:spacing w:after="200" w:line="360" w:lineRule="auto"/>
        <w:ind w:firstLine="720"/>
        <w:jc w:val="both"/>
        <w:rPr>
          <w:bCs/>
          <w:color w:val="000000"/>
          <w:sz w:val="22"/>
          <w:szCs w:val="22"/>
        </w:rPr>
      </w:pPr>
      <w:r w:rsidRPr="00CE6AD3">
        <w:rPr>
          <w:bCs/>
          <w:color w:val="000000"/>
          <w:sz w:val="22"/>
          <w:szCs w:val="22"/>
        </w:rPr>
        <w:t xml:space="preserve">Population is a set of all element </w:t>
      </w:r>
      <w:proofErr w:type="gramStart"/>
      <w:r w:rsidRPr="00CE6AD3">
        <w:rPr>
          <w:bCs/>
          <w:color w:val="000000"/>
          <w:sz w:val="22"/>
          <w:szCs w:val="22"/>
        </w:rPr>
        <w:t>subject</w:t>
      </w:r>
      <w:proofErr w:type="gramEnd"/>
      <w:r w:rsidRPr="00CE6AD3">
        <w:rPr>
          <w:bCs/>
          <w:color w:val="000000"/>
          <w:sz w:val="22"/>
          <w:szCs w:val="22"/>
        </w:rPr>
        <w:t xml:space="preserve"> in the research. If someone want to examine all the element that exist in the area of research, the research is the study population Arikunto (2010, p. 173) the writer takes the eighth of SMP Muhammadiyah Pagaralam as the pupulatiom of this research, which consist of 378 students coming from eleven classes the eighth grade of SMP Muhammadiyah Pagaralam as swowing in the following </w:t>
      </w:r>
      <w:proofErr w:type="gramStart"/>
      <w:r w:rsidRPr="00CE6AD3">
        <w:rPr>
          <w:bCs/>
          <w:color w:val="000000"/>
          <w:sz w:val="22"/>
          <w:szCs w:val="22"/>
        </w:rPr>
        <w:t>table :</w:t>
      </w:r>
      <w:proofErr w:type="gramEnd"/>
    </w:p>
    <w:p w:rsidR="00BA52DA" w:rsidRPr="00CE6AD3" w:rsidRDefault="00BA52DA" w:rsidP="00CE6AD3">
      <w:pPr>
        <w:spacing w:after="200" w:line="360" w:lineRule="auto"/>
        <w:jc w:val="center"/>
        <w:rPr>
          <w:b/>
          <w:color w:val="000000"/>
          <w:sz w:val="22"/>
          <w:szCs w:val="22"/>
        </w:rPr>
      </w:pPr>
      <w:proofErr w:type="gramStart"/>
      <w:r w:rsidRPr="00CE6AD3">
        <w:rPr>
          <w:b/>
          <w:color w:val="000000"/>
          <w:sz w:val="22"/>
          <w:szCs w:val="22"/>
        </w:rPr>
        <w:t>Table 1</w:t>
      </w:r>
      <w:r w:rsidR="00A82DCD">
        <w:rPr>
          <w:b/>
          <w:color w:val="000000"/>
          <w:sz w:val="22"/>
          <w:szCs w:val="22"/>
          <w:lang w:val="id-ID"/>
        </w:rPr>
        <w:t>.</w:t>
      </w:r>
      <w:proofErr w:type="gramEnd"/>
      <w:r w:rsidR="00A82DCD">
        <w:rPr>
          <w:b/>
          <w:color w:val="000000"/>
          <w:sz w:val="22"/>
          <w:szCs w:val="22"/>
          <w:lang w:val="id-ID"/>
        </w:rPr>
        <w:t xml:space="preserve"> </w:t>
      </w:r>
      <w:r w:rsidRPr="00CE6AD3">
        <w:rPr>
          <w:b/>
          <w:color w:val="000000"/>
          <w:sz w:val="22"/>
          <w:szCs w:val="22"/>
        </w:rPr>
        <w:t>The population of research</w:t>
      </w:r>
    </w:p>
    <w:tbl>
      <w:tblPr>
        <w:tblStyle w:val="TableGrid"/>
        <w:tblW w:w="0" w:type="auto"/>
        <w:tblInd w:w="738" w:type="dxa"/>
        <w:tblLook w:val="04A0" w:firstRow="1" w:lastRow="0" w:firstColumn="1" w:lastColumn="0" w:noHBand="0" w:noVBand="1"/>
      </w:tblPr>
      <w:tblGrid>
        <w:gridCol w:w="1360"/>
        <w:gridCol w:w="1547"/>
        <w:gridCol w:w="1131"/>
        <w:gridCol w:w="1296"/>
        <w:gridCol w:w="1266"/>
      </w:tblGrid>
      <w:tr w:rsidR="00BA52DA" w:rsidRPr="00CE6AD3" w:rsidTr="00BA52DA">
        <w:tc>
          <w:tcPr>
            <w:tcW w:w="1360"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
                <w:bCs/>
                <w:color w:val="000000"/>
                <w:sz w:val="22"/>
                <w:szCs w:val="22"/>
              </w:rPr>
            </w:pPr>
            <w:r w:rsidRPr="00CE6AD3">
              <w:rPr>
                <w:b/>
                <w:bCs/>
                <w:color w:val="000000"/>
                <w:sz w:val="22"/>
                <w:szCs w:val="22"/>
              </w:rPr>
              <w:t>NO</w:t>
            </w:r>
          </w:p>
        </w:tc>
        <w:tc>
          <w:tcPr>
            <w:tcW w:w="1547"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
                <w:bCs/>
                <w:color w:val="000000"/>
                <w:sz w:val="22"/>
                <w:szCs w:val="22"/>
              </w:rPr>
            </w:pPr>
            <w:r w:rsidRPr="00CE6AD3">
              <w:rPr>
                <w:b/>
                <w:bCs/>
                <w:color w:val="000000"/>
                <w:sz w:val="22"/>
                <w:szCs w:val="22"/>
              </w:rPr>
              <w:t>Class</w:t>
            </w:r>
          </w:p>
        </w:tc>
        <w:tc>
          <w:tcPr>
            <w:tcW w:w="1131"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
                <w:bCs/>
                <w:color w:val="000000"/>
                <w:sz w:val="22"/>
                <w:szCs w:val="22"/>
              </w:rPr>
            </w:pPr>
            <w:r w:rsidRPr="00CE6AD3">
              <w:rPr>
                <w:b/>
                <w:bCs/>
                <w:color w:val="000000"/>
                <w:sz w:val="22"/>
                <w:szCs w:val="22"/>
              </w:rPr>
              <w:t>Male</w:t>
            </w:r>
          </w:p>
        </w:tc>
        <w:tc>
          <w:tcPr>
            <w:tcW w:w="1296"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
                <w:bCs/>
                <w:color w:val="000000"/>
                <w:sz w:val="22"/>
                <w:szCs w:val="22"/>
              </w:rPr>
            </w:pPr>
            <w:r w:rsidRPr="00CE6AD3">
              <w:rPr>
                <w:b/>
                <w:bCs/>
                <w:color w:val="000000"/>
                <w:sz w:val="22"/>
                <w:szCs w:val="22"/>
              </w:rPr>
              <w:t>Famale</w:t>
            </w:r>
          </w:p>
        </w:tc>
        <w:tc>
          <w:tcPr>
            <w:tcW w:w="1266"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
                <w:bCs/>
                <w:color w:val="000000"/>
                <w:sz w:val="22"/>
                <w:szCs w:val="22"/>
              </w:rPr>
            </w:pPr>
            <w:r w:rsidRPr="00CE6AD3">
              <w:rPr>
                <w:b/>
                <w:bCs/>
                <w:color w:val="000000"/>
                <w:sz w:val="22"/>
                <w:szCs w:val="22"/>
              </w:rPr>
              <w:t>Total</w:t>
            </w:r>
          </w:p>
        </w:tc>
      </w:tr>
      <w:tr w:rsidR="00BA52DA" w:rsidRPr="00CE6AD3" w:rsidTr="00BA52DA">
        <w:tc>
          <w:tcPr>
            <w:tcW w:w="1360"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1.</w:t>
            </w:r>
          </w:p>
        </w:tc>
        <w:tc>
          <w:tcPr>
            <w:tcW w:w="1547"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VIII.1</w:t>
            </w:r>
          </w:p>
        </w:tc>
        <w:tc>
          <w:tcPr>
            <w:tcW w:w="1131"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22</w:t>
            </w:r>
          </w:p>
        </w:tc>
        <w:tc>
          <w:tcPr>
            <w:tcW w:w="1296"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13</w:t>
            </w:r>
          </w:p>
        </w:tc>
        <w:tc>
          <w:tcPr>
            <w:tcW w:w="1266"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35</w:t>
            </w:r>
          </w:p>
        </w:tc>
      </w:tr>
      <w:tr w:rsidR="00BA52DA" w:rsidRPr="00CE6AD3" w:rsidTr="00BA52DA">
        <w:tc>
          <w:tcPr>
            <w:tcW w:w="1360"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2.</w:t>
            </w:r>
          </w:p>
        </w:tc>
        <w:tc>
          <w:tcPr>
            <w:tcW w:w="1547"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VIII.2</w:t>
            </w:r>
          </w:p>
        </w:tc>
        <w:tc>
          <w:tcPr>
            <w:tcW w:w="1131"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21</w:t>
            </w:r>
          </w:p>
        </w:tc>
        <w:tc>
          <w:tcPr>
            <w:tcW w:w="1296"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14</w:t>
            </w:r>
          </w:p>
        </w:tc>
        <w:tc>
          <w:tcPr>
            <w:tcW w:w="1266"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35</w:t>
            </w:r>
          </w:p>
        </w:tc>
      </w:tr>
      <w:tr w:rsidR="00BA52DA" w:rsidRPr="00CE6AD3" w:rsidTr="00BA52DA">
        <w:tc>
          <w:tcPr>
            <w:tcW w:w="1360"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3.</w:t>
            </w:r>
          </w:p>
        </w:tc>
        <w:tc>
          <w:tcPr>
            <w:tcW w:w="1547"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VIII.3</w:t>
            </w:r>
          </w:p>
        </w:tc>
        <w:tc>
          <w:tcPr>
            <w:tcW w:w="1131"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22</w:t>
            </w:r>
          </w:p>
        </w:tc>
        <w:tc>
          <w:tcPr>
            <w:tcW w:w="1296"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13</w:t>
            </w:r>
          </w:p>
        </w:tc>
        <w:tc>
          <w:tcPr>
            <w:tcW w:w="1266"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35</w:t>
            </w:r>
          </w:p>
        </w:tc>
      </w:tr>
      <w:tr w:rsidR="00BA52DA" w:rsidRPr="00CE6AD3" w:rsidTr="00BA52DA">
        <w:tc>
          <w:tcPr>
            <w:tcW w:w="1360"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4.</w:t>
            </w:r>
          </w:p>
        </w:tc>
        <w:tc>
          <w:tcPr>
            <w:tcW w:w="1547"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VIII.4</w:t>
            </w:r>
          </w:p>
        </w:tc>
        <w:tc>
          <w:tcPr>
            <w:tcW w:w="1131"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16</w:t>
            </w:r>
          </w:p>
        </w:tc>
        <w:tc>
          <w:tcPr>
            <w:tcW w:w="1296"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19</w:t>
            </w:r>
          </w:p>
        </w:tc>
        <w:tc>
          <w:tcPr>
            <w:tcW w:w="1266"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35</w:t>
            </w:r>
          </w:p>
        </w:tc>
      </w:tr>
      <w:tr w:rsidR="00BA52DA" w:rsidRPr="00CE6AD3" w:rsidTr="00BA52DA">
        <w:tc>
          <w:tcPr>
            <w:tcW w:w="1360"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5.</w:t>
            </w:r>
          </w:p>
        </w:tc>
        <w:tc>
          <w:tcPr>
            <w:tcW w:w="1547"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VIII.5</w:t>
            </w:r>
          </w:p>
        </w:tc>
        <w:tc>
          <w:tcPr>
            <w:tcW w:w="1131"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16</w:t>
            </w:r>
          </w:p>
        </w:tc>
        <w:tc>
          <w:tcPr>
            <w:tcW w:w="1296"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19</w:t>
            </w:r>
          </w:p>
        </w:tc>
        <w:tc>
          <w:tcPr>
            <w:tcW w:w="1266"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35</w:t>
            </w:r>
          </w:p>
        </w:tc>
      </w:tr>
      <w:tr w:rsidR="00BA52DA" w:rsidRPr="00CE6AD3" w:rsidTr="00BA52DA">
        <w:tc>
          <w:tcPr>
            <w:tcW w:w="1360"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6.</w:t>
            </w:r>
          </w:p>
        </w:tc>
        <w:tc>
          <w:tcPr>
            <w:tcW w:w="1547"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VIII.6</w:t>
            </w:r>
          </w:p>
        </w:tc>
        <w:tc>
          <w:tcPr>
            <w:tcW w:w="1131"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22</w:t>
            </w:r>
          </w:p>
        </w:tc>
        <w:tc>
          <w:tcPr>
            <w:tcW w:w="1296"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13</w:t>
            </w:r>
          </w:p>
        </w:tc>
        <w:tc>
          <w:tcPr>
            <w:tcW w:w="1266"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35</w:t>
            </w:r>
          </w:p>
        </w:tc>
      </w:tr>
      <w:tr w:rsidR="00BA52DA" w:rsidRPr="00CE6AD3" w:rsidTr="00BA52DA">
        <w:tc>
          <w:tcPr>
            <w:tcW w:w="1360"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7.</w:t>
            </w:r>
          </w:p>
        </w:tc>
        <w:tc>
          <w:tcPr>
            <w:tcW w:w="1547"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VIII.7</w:t>
            </w:r>
          </w:p>
        </w:tc>
        <w:tc>
          <w:tcPr>
            <w:tcW w:w="1131"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17</w:t>
            </w:r>
          </w:p>
        </w:tc>
        <w:tc>
          <w:tcPr>
            <w:tcW w:w="1296"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18</w:t>
            </w:r>
          </w:p>
        </w:tc>
        <w:tc>
          <w:tcPr>
            <w:tcW w:w="1266"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35</w:t>
            </w:r>
          </w:p>
        </w:tc>
      </w:tr>
      <w:tr w:rsidR="00BA52DA" w:rsidRPr="00CE6AD3" w:rsidTr="00BA52DA">
        <w:tc>
          <w:tcPr>
            <w:tcW w:w="1360"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8.</w:t>
            </w:r>
          </w:p>
        </w:tc>
        <w:tc>
          <w:tcPr>
            <w:tcW w:w="1547"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VIII.8</w:t>
            </w:r>
          </w:p>
        </w:tc>
        <w:tc>
          <w:tcPr>
            <w:tcW w:w="1131"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21</w:t>
            </w:r>
          </w:p>
        </w:tc>
        <w:tc>
          <w:tcPr>
            <w:tcW w:w="1296"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13</w:t>
            </w:r>
          </w:p>
        </w:tc>
        <w:tc>
          <w:tcPr>
            <w:tcW w:w="1266"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34</w:t>
            </w:r>
          </w:p>
        </w:tc>
      </w:tr>
      <w:tr w:rsidR="00BA52DA" w:rsidRPr="00CE6AD3" w:rsidTr="00BA52DA">
        <w:tc>
          <w:tcPr>
            <w:tcW w:w="1360"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9.</w:t>
            </w:r>
          </w:p>
        </w:tc>
        <w:tc>
          <w:tcPr>
            <w:tcW w:w="1547"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VIII.9</w:t>
            </w:r>
          </w:p>
        </w:tc>
        <w:tc>
          <w:tcPr>
            <w:tcW w:w="1131"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23</w:t>
            </w:r>
          </w:p>
        </w:tc>
        <w:tc>
          <w:tcPr>
            <w:tcW w:w="1296"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12</w:t>
            </w:r>
          </w:p>
        </w:tc>
        <w:tc>
          <w:tcPr>
            <w:tcW w:w="1266"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35</w:t>
            </w:r>
          </w:p>
        </w:tc>
      </w:tr>
      <w:tr w:rsidR="00BA52DA" w:rsidRPr="00CE6AD3" w:rsidTr="00BA52DA">
        <w:tc>
          <w:tcPr>
            <w:tcW w:w="1360"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10.</w:t>
            </w:r>
          </w:p>
        </w:tc>
        <w:tc>
          <w:tcPr>
            <w:tcW w:w="1547"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VIII.10</w:t>
            </w:r>
          </w:p>
        </w:tc>
        <w:tc>
          <w:tcPr>
            <w:tcW w:w="1131"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20</w:t>
            </w:r>
          </w:p>
        </w:tc>
        <w:tc>
          <w:tcPr>
            <w:tcW w:w="1296"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15</w:t>
            </w:r>
          </w:p>
        </w:tc>
        <w:tc>
          <w:tcPr>
            <w:tcW w:w="1266"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35</w:t>
            </w:r>
          </w:p>
        </w:tc>
      </w:tr>
      <w:tr w:rsidR="00BA52DA" w:rsidRPr="00CE6AD3" w:rsidTr="00BA52DA">
        <w:tc>
          <w:tcPr>
            <w:tcW w:w="1360"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11.</w:t>
            </w:r>
          </w:p>
        </w:tc>
        <w:tc>
          <w:tcPr>
            <w:tcW w:w="1547"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VIII.11</w:t>
            </w:r>
          </w:p>
        </w:tc>
        <w:tc>
          <w:tcPr>
            <w:tcW w:w="1131"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21</w:t>
            </w:r>
          </w:p>
        </w:tc>
        <w:tc>
          <w:tcPr>
            <w:tcW w:w="1296"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14</w:t>
            </w:r>
          </w:p>
        </w:tc>
        <w:tc>
          <w:tcPr>
            <w:tcW w:w="1266"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Cs/>
                <w:color w:val="000000"/>
                <w:sz w:val="22"/>
                <w:szCs w:val="22"/>
              </w:rPr>
            </w:pPr>
            <w:r w:rsidRPr="00CE6AD3">
              <w:rPr>
                <w:bCs/>
                <w:color w:val="000000"/>
                <w:sz w:val="22"/>
                <w:szCs w:val="22"/>
              </w:rPr>
              <w:t>35</w:t>
            </w:r>
          </w:p>
        </w:tc>
      </w:tr>
      <w:tr w:rsidR="00BA52DA" w:rsidRPr="00CE6AD3" w:rsidTr="00BA52DA">
        <w:trPr>
          <w:trHeight w:val="375"/>
        </w:trPr>
        <w:tc>
          <w:tcPr>
            <w:tcW w:w="1360" w:type="dxa"/>
            <w:tcBorders>
              <w:top w:val="single" w:sz="4" w:space="0" w:color="auto"/>
              <w:left w:val="single" w:sz="4" w:space="0" w:color="auto"/>
              <w:bottom w:val="single" w:sz="4" w:space="0" w:color="auto"/>
              <w:right w:val="nil"/>
            </w:tcBorders>
            <w:hideMark/>
          </w:tcPr>
          <w:p w:rsidR="00BA52DA" w:rsidRPr="00CE6AD3" w:rsidRDefault="00BA52DA" w:rsidP="00CE6AD3">
            <w:pPr>
              <w:spacing w:after="200" w:line="360" w:lineRule="auto"/>
              <w:jc w:val="center"/>
              <w:rPr>
                <w:b/>
                <w:bCs/>
                <w:color w:val="000000"/>
                <w:sz w:val="22"/>
                <w:szCs w:val="22"/>
              </w:rPr>
            </w:pPr>
            <w:r w:rsidRPr="00CE6AD3">
              <w:rPr>
                <w:b/>
                <w:bCs/>
                <w:color w:val="000000"/>
                <w:sz w:val="22"/>
                <w:szCs w:val="22"/>
              </w:rPr>
              <w:t>Total</w:t>
            </w:r>
          </w:p>
        </w:tc>
        <w:tc>
          <w:tcPr>
            <w:tcW w:w="1547" w:type="dxa"/>
            <w:tcBorders>
              <w:top w:val="single" w:sz="4" w:space="0" w:color="auto"/>
              <w:left w:val="nil"/>
              <w:bottom w:val="single" w:sz="4" w:space="0" w:color="auto"/>
              <w:right w:val="nil"/>
            </w:tcBorders>
            <w:hideMark/>
          </w:tcPr>
          <w:p w:rsidR="00BA52DA" w:rsidRPr="00CE6AD3" w:rsidRDefault="00BA52DA" w:rsidP="00CE6AD3">
            <w:pPr>
              <w:spacing w:after="200" w:line="360" w:lineRule="auto"/>
              <w:jc w:val="center"/>
              <w:rPr>
                <w:b/>
                <w:bCs/>
                <w:color w:val="000000"/>
                <w:sz w:val="22"/>
                <w:szCs w:val="22"/>
              </w:rPr>
            </w:pPr>
            <w:r w:rsidRPr="00CE6AD3">
              <w:rPr>
                <w:b/>
                <w:bCs/>
                <w:color w:val="000000"/>
                <w:sz w:val="22"/>
                <w:szCs w:val="22"/>
              </w:rPr>
              <w:t>Population</w:t>
            </w:r>
          </w:p>
        </w:tc>
        <w:tc>
          <w:tcPr>
            <w:tcW w:w="1131" w:type="dxa"/>
            <w:tcBorders>
              <w:top w:val="single" w:sz="4" w:space="0" w:color="auto"/>
              <w:left w:val="nil"/>
              <w:bottom w:val="single" w:sz="4" w:space="0" w:color="auto"/>
              <w:right w:val="single" w:sz="4" w:space="0" w:color="auto"/>
            </w:tcBorders>
          </w:tcPr>
          <w:p w:rsidR="00BA52DA" w:rsidRPr="00CE6AD3" w:rsidRDefault="00BA52DA" w:rsidP="00CE6AD3">
            <w:pPr>
              <w:pStyle w:val="ListParagraph"/>
              <w:spacing w:line="360" w:lineRule="auto"/>
              <w:jc w:val="center"/>
              <w:rPr>
                <w:b/>
                <w:bCs/>
                <w:color w:val="000000"/>
                <w:sz w:val="22"/>
                <w:szCs w:val="22"/>
              </w:rPr>
            </w:pPr>
          </w:p>
        </w:tc>
        <w:tc>
          <w:tcPr>
            <w:tcW w:w="1296" w:type="dxa"/>
            <w:tcBorders>
              <w:top w:val="single" w:sz="4" w:space="0" w:color="auto"/>
              <w:left w:val="single" w:sz="4" w:space="0" w:color="auto"/>
              <w:bottom w:val="single" w:sz="4" w:space="0" w:color="auto"/>
              <w:right w:val="nil"/>
            </w:tcBorders>
            <w:hideMark/>
          </w:tcPr>
          <w:p w:rsidR="00BA52DA" w:rsidRPr="00CE6AD3" w:rsidRDefault="00BA52DA" w:rsidP="00CE6AD3">
            <w:pPr>
              <w:pStyle w:val="ListParagraph"/>
              <w:spacing w:line="360" w:lineRule="auto"/>
              <w:jc w:val="center"/>
              <w:rPr>
                <w:b/>
                <w:bCs/>
                <w:color w:val="000000"/>
                <w:sz w:val="22"/>
                <w:szCs w:val="22"/>
              </w:rPr>
            </w:pPr>
            <w:r w:rsidRPr="00CE6AD3">
              <w:rPr>
                <w:b/>
                <w:bCs/>
                <w:color w:val="000000"/>
                <w:sz w:val="22"/>
                <w:szCs w:val="22"/>
              </w:rPr>
              <w:t>378</w:t>
            </w:r>
          </w:p>
        </w:tc>
        <w:tc>
          <w:tcPr>
            <w:tcW w:w="1266" w:type="dxa"/>
            <w:tcBorders>
              <w:top w:val="single" w:sz="4" w:space="0" w:color="auto"/>
              <w:left w:val="nil"/>
              <w:bottom w:val="single" w:sz="4" w:space="0" w:color="auto"/>
              <w:right w:val="single" w:sz="4" w:space="0" w:color="auto"/>
            </w:tcBorders>
          </w:tcPr>
          <w:p w:rsidR="00BA52DA" w:rsidRPr="00CE6AD3" w:rsidRDefault="00BA52DA" w:rsidP="00CE6AD3">
            <w:pPr>
              <w:pStyle w:val="ListParagraph"/>
              <w:spacing w:line="360" w:lineRule="auto"/>
              <w:jc w:val="center"/>
              <w:rPr>
                <w:b/>
                <w:bCs/>
                <w:color w:val="000000"/>
                <w:sz w:val="22"/>
                <w:szCs w:val="22"/>
              </w:rPr>
            </w:pPr>
          </w:p>
        </w:tc>
      </w:tr>
    </w:tbl>
    <w:p w:rsidR="00BA52DA" w:rsidRPr="00CE6AD3" w:rsidRDefault="00BA52DA" w:rsidP="00CE6AD3">
      <w:pPr>
        <w:spacing w:after="200" w:line="360" w:lineRule="auto"/>
        <w:ind w:left="2160" w:firstLine="720"/>
        <w:jc w:val="center"/>
        <w:rPr>
          <w:i/>
          <w:sz w:val="22"/>
          <w:szCs w:val="22"/>
          <w:lang w:val="id-ID"/>
        </w:rPr>
      </w:pPr>
      <w:r w:rsidRPr="00CE6AD3">
        <w:rPr>
          <w:i/>
          <w:sz w:val="22"/>
          <w:szCs w:val="22"/>
        </w:rPr>
        <w:t>Source: (SMP MuhammadiyahPagarAlam)</w:t>
      </w:r>
    </w:p>
    <w:p w:rsidR="00BA52DA" w:rsidRPr="00CE6AD3" w:rsidRDefault="00BA52DA" w:rsidP="00CE6AD3">
      <w:pPr>
        <w:pStyle w:val="NoSpacing"/>
        <w:spacing w:after="200" w:line="360" w:lineRule="auto"/>
        <w:ind w:firstLine="720"/>
        <w:jc w:val="both"/>
        <w:rPr>
          <w:sz w:val="22"/>
          <w:szCs w:val="22"/>
        </w:rPr>
      </w:pPr>
      <w:r w:rsidRPr="00CE6AD3">
        <w:rPr>
          <w:sz w:val="22"/>
          <w:szCs w:val="22"/>
        </w:rPr>
        <w:lastRenderedPageBreak/>
        <w:t xml:space="preserve">The sample of study would used purposive sampling, According to Fraenkel and Wallen (2009, p. 99). “Purposive sampling is </w:t>
      </w:r>
      <w:proofErr w:type="gramStart"/>
      <w:r w:rsidRPr="00CE6AD3">
        <w:rPr>
          <w:sz w:val="22"/>
          <w:szCs w:val="22"/>
        </w:rPr>
        <w:t>a researchers</w:t>
      </w:r>
      <w:proofErr w:type="gramEnd"/>
      <w:r w:rsidRPr="00CE6AD3">
        <w:rPr>
          <w:sz w:val="22"/>
          <w:szCs w:val="22"/>
        </w:rPr>
        <w:t xml:space="preserve"> do not simply study whoever is available but rather use their judgment to selected a sample that they believe”.Based on prior information, would provide the data they need, out of eighth class of SMP Muhammadiyah Pagaralam. There is VIII.6 consist of 35 students</w:t>
      </w:r>
      <w:proofErr w:type="gramStart"/>
      <w:r w:rsidRPr="00CE6AD3">
        <w:rPr>
          <w:sz w:val="22"/>
          <w:szCs w:val="22"/>
        </w:rPr>
        <w:t>,  because</w:t>
      </w:r>
      <w:proofErr w:type="gramEnd"/>
      <w:r w:rsidRPr="00CE6AD3">
        <w:rPr>
          <w:sz w:val="22"/>
          <w:szCs w:val="22"/>
        </w:rPr>
        <w:t xml:space="preserve"> there are 35 students in this class of which in class VIII.1 22 male students and  13 female students.</w:t>
      </w:r>
    </w:p>
    <w:p w:rsidR="00BA52DA" w:rsidRPr="00CE6AD3" w:rsidRDefault="00BA52DA" w:rsidP="00CE6AD3">
      <w:pPr>
        <w:pStyle w:val="ListParagraph"/>
        <w:spacing w:line="360" w:lineRule="auto"/>
        <w:ind w:left="630"/>
        <w:jc w:val="center"/>
        <w:rPr>
          <w:b/>
          <w:sz w:val="22"/>
          <w:szCs w:val="22"/>
          <w:lang w:val="id-ID"/>
        </w:rPr>
      </w:pPr>
      <w:r w:rsidRPr="00CE6AD3">
        <w:rPr>
          <w:b/>
          <w:sz w:val="22"/>
          <w:szCs w:val="22"/>
        </w:rPr>
        <w:t>Table II</w:t>
      </w:r>
      <w:r w:rsidR="00A82DCD">
        <w:rPr>
          <w:b/>
          <w:sz w:val="22"/>
          <w:szCs w:val="22"/>
          <w:lang w:val="id-ID"/>
        </w:rPr>
        <w:t xml:space="preserve">. </w:t>
      </w:r>
      <w:r w:rsidRPr="00CE6AD3">
        <w:rPr>
          <w:b/>
          <w:sz w:val="22"/>
          <w:szCs w:val="22"/>
        </w:rPr>
        <w:t>The sample of research</w:t>
      </w:r>
    </w:p>
    <w:tbl>
      <w:tblPr>
        <w:tblStyle w:val="TableGrid"/>
        <w:tblW w:w="0" w:type="auto"/>
        <w:tblInd w:w="426" w:type="dxa"/>
        <w:tblLook w:val="04A0" w:firstRow="1" w:lastRow="0" w:firstColumn="1" w:lastColumn="0" w:noHBand="0" w:noVBand="1"/>
      </w:tblPr>
      <w:tblGrid>
        <w:gridCol w:w="1100"/>
        <w:gridCol w:w="1559"/>
        <w:gridCol w:w="1843"/>
        <w:gridCol w:w="1417"/>
        <w:gridCol w:w="1560"/>
      </w:tblGrid>
      <w:tr w:rsidR="00BA52DA" w:rsidRPr="00CE6AD3" w:rsidTr="00BA52DA">
        <w:tc>
          <w:tcPr>
            <w:tcW w:w="1100"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
                <w:sz w:val="22"/>
                <w:szCs w:val="22"/>
              </w:rPr>
            </w:pPr>
            <w:r w:rsidRPr="00CE6AD3">
              <w:rPr>
                <w:b/>
                <w:sz w:val="22"/>
                <w:szCs w:val="22"/>
              </w:rPr>
              <w:t>No</w:t>
            </w:r>
          </w:p>
        </w:tc>
        <w:tc>
          <w:tcPr>
            <w:tcW w:w="1559"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
                <w:sz w:val="22"/>
                <w:szCs w:val="22"/>
              </w:rPr>
            </w:pPr>
            <w:r w:rsidRPr="00CE6AD3">
              <w:rPr>
                <w:b/>
                <w:sz w:val="22"/>
                <w:szCs w:val="22"/>
              </w:rPr>
              <w:t>Class</w:t>
            </w:r>
          </w:p>
        </w:tc>
        <w:tc>
          <w:tcPr>
            <w:tcW w:w="1843"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
                <w:sz w:val="22"/>
                <w:szCs w:val="22"/>
              </w:rPr>
            </w:pPr>
            <w:r w:rsidRPr="00CE6AD3">
              <w:rPr>
                <w:b/>
                <w:sz w:val="22"/>
                <w:szCs w:val="22"/>
              </w:rPr>
              <w:t>Sample</w:t>
            </w:r>
          </w:p>
        </w:tc>
        <w:tc>
          <w:tcPr>
            <w:tcW w:w="1417"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
                <w:sz w:val="22"/>
                <w:szCs w:val="22"/>
              </w:rPr>
            </w:pPr>
            <w:r w:rsidRPr="00CE6AD3">
              <w:rPr>
                <w:b/>
                <w:sz w:val="22"/>
                <w:szCs w:val="22"/>
              </w:rPr>
              <w:t>Male</w:t>
            </w:r>
          </w:p>
        </w:tc>
        <w:tc>
          <w:tcPr>
            <w:tcW w:w="1560"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b/>
                <w:sz w:val="22"/>
                <w:szCs w:val="22"/>
              </w:rPr>
            </w:pPr>
            <w:r w:rsidRPr="00CE6AD3">
              <w:rPr>
                <w:b/>
                <w:sz w:val="22"/>
                <w:szCs w:val="22"/>
              </w:rPr>
              <w:t>Female</w:t>
            </w:r>
          </w:p>
        </w:tc>
      </w:tr>
      <w:tr w:rsidR="00BA52DA" w:rsidRPr="00CE6AD3" w:rsidTr="00BA52DA">
        <w:tc>
          <w:tcPr>
            <w:tcW w:w="1100"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sz w:val="22"/>
                <w:szCs w:val="22"/>
              </w:rPr>
            </w:pPr>
            <w:r w:rsidRPr="00CE6AD3">
              <w:rPr>
                <w:sz w:val="22"/>
                <w:szCs w:val="22"/>
              </w:rPr>
              <w:t>1.</w:t>
            </w:r>
          </w:p>
        </w:tc>
        <w:tc>
          <w:tcPr>
            <w:tcW w:w="1559"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sz w:val="22"/>
                <w:szCs w:val="22"/>
              </w:rPr>
            </w:pPr>
            <w:r w:rsidRPr="00CE6AD3">
              <w:rPr>
                <w:sz w:val="22"/>
                <w:szCs w:val="22"/>
              </w:rPr>
              <w:t>VIII.4</w:t>
            </w:r>
          </w:p>
        </w:tc>
        <w:tc>
          <w:tcPr>
            <w:tcW w:w="1843"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sz w:val="22"/>
                <w:szCs w:val="22"/>
              </w:rPr>
            </w:pPr>
            <w:r w:rsidRPr="00CE6AD3">
              <w:rPr>
                <w:sz w:val="22"/>
                <w:szCs w:val="22"/>
              </w:rPr>
              <w:t>35</w:t>
            </w:r>
          </w:p>
        </w:tc>
        <w:tc>
          <w:tcPr>
            <w:tcW w:w="1417"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sz w:val="22"/>
                <w:szCs w:val="22"/>
              </w:rPr>
            </w:pPr>
            <w:r w:rsidRPr="00CE6AD3">
              <w:rPr>
                <w:sz w:val="22"/>
                <w:szCs w:val="22"/>
              </w:rPr>
              <w:t>16</w:t>
            </w:r>
          </w:p>
        </w:tc>
        <w:tc>
          <w:tcPr>
            <w:tcW w:w="1560"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200" w:line="360" w:lineRule="auto"/>
              <w:jc w:val="center"/>
              <w:rPr>
                <w:sz w:val="22"/>
                <w:szCs w:val="22"/>
              </w:rPr>
            </w:pPr>
            <w:r w:rsidRPr="00CE6AD3">
              <w:rPr>
                <w:sz w:val="22"/>
                <w:szCs w:val="22"/>
              </w:rPr>
              <w:t>19</w:t>
            </w:r>
          </w:p>
        </w:tc>
      </w:tr>
    </w:tbl>
    <w:p w:rsidR="00A82DCD" w:rsidRDefault="00A82DCD" w:rsidP="00CE6AD3">
      <w:pPr>
        <w:pStyle w:val="NoSpacing"/>
        <w:spacing w:after="200" w:line="360" w:lineRule="auto"/>
        <w:jc w:val="both"/>
        <w:rPr>
          <w:sz w:val="22"/>
          <w:szCs w:val="22"/>
          <w:lang w:val="id-ID"/>
        </w:rPr>
      </w:pPr>
    </w:p>
    <w:p w:rsidR="00BA52DA" w:rsidRPr="00CE6AD3" w:rsidRDefault="00BA52DA" w:rsidP="00CE6AD3">
      <w:pPr>
        <w:pStyle w:val="NoSpacing"/>
        <w:spacing w:after="200" w:line="360" w:lineRule="auto"/>
        <w:jc w:val="both"/>
        <w:rPr>
          <w:sz w:val="22"/>
          <w:szCs w:val="22"/>
        </w:rPr>
      </w:pPr>
      <w:r w:rsidRPr="00CE6AD3">
        <w:rPr>
          <w:sz w:val="22"/>
          <w:szCs w:val="22"/>
        </w:rPr>
        <w:t>Instruments that used in collecting the data of this study are interview and questionnaire.</w:t>
      </w:r>
      <w:r w:rsidRPr="00CE6AD3">
        <w:rPr>
          <w:b/>
          <w:sz w:val="22"/>
          <w:szCs w:val="22"/>
        </w:rPr>
        <w:t xml:space="preserve"> </w:t>
      </w:r>
      <w:r w:rsidRPr="00CE6AD3">
        <w:rPr>
          <w:sz w:val="22"/>
          <w:szCs w:val="22"/>
        </w:rPr>
        <w:t>Latief (2015) stated that interview was a data gathering instrument that involves direct verbal interaction between individuals. Interview was the process or the steps to gain the useful 31 information for the research was being performed in the way of question and answer directly face to face, talk directly or orally. Interview performed by the researcher was the deep interview to discover the deepest information concerning of the student’s of difficulties in reading descriptive text</w:t>
      </w:r>
      <w:r w:rsidR="0048563A">
        <w:rPr>
          <w:sz w:val="22"/>
          <w:szCs w:val="22"/>
          <w:lang w:val="id-ID"/>
        </w:rPr>
        <w:t xml:space="preserve"> </w:t>
      </w:r>
      <w:r w:rsidRPr="00CE6AD3">
        <w:rPr>
          <w:sz w:val="22"/>
          <w:szCs w:val="22"/>
        </w:rPr>
        <w:t>Riduwan (2009, p. 52) states that the qoustionnaire is a list of question to others willing to respondent accordance with the request user. The type of instrument that would choose was a checklist.</w:t>
      </w:r>
      <w:r w:rsidRPr="00CE6AD3">
        <w:rPr>
          <w:b/>
          <w:sz w:val="22"/>
          <w:szCs w:val="22"/>
        </w:rPr>
        <w:t xml:space="preserve"> </w:t>
      </w:r>
      <w:r w:rsidRPr="00CE6AD3">
        <w:rPr>
          <w:sz w:val="22"/>
          <w:szCs w:val="22"/>
        </w:rPr>
        <w:t>Checklist was a list of subjects and aspects to be observed Riduwan, (2009, p. 54-55). Checklist to ensure that the writer recorded each incident is considered to be important no matter how small. Various aspects of behavior that is usually included in the checklist so that the observer can just give a check (√).</w:t>
      </w:r>
      <w:r w:rsidRPr="00CE6AD3">
        <w:rPr>
          <w:b/>
          <w:sz w:val="22"/>
          <w:szCs w:val="22"/>
        </w:rPr>
        <w:t xml:space="preserve"> </w:t>
      </w:r>
      <w:r w:rsidRPr="00CE6AD3">
        <w:rPr>
          <w:sz w:val="22"/>
          <w:szCs w:val="22"/>
        </w:rPr>
        <w:t>The writer wanted to use checklist as the instrument to get the data because the checklist could be spread to many respondent at the sometime. In this study, the writer distributed the checklist to the students’ at SMP Muhammadiyah Pagaralam. The checklist consists of some 15 questions that have to answer.</w:t>
      </w:r>
    </w:p>
    <w:p w:rsidR="00BA52DA" w:rsidRPr="00CE6AD3" w:rsidRDefault="00BA52DA" w:rsidP="00C40DC3">
      <w:pPr>
        <w:spacing w:after="200" w:line="360" w:lineRule="auto"/>
        <w:jc w:val="both"/>
        <w:rPr>
          <w:rFonts w:eastAsia="Bodoni"/>
          <w:b/>
          <w:color w:val="000000"/>
          <w:sz w:val="22"/>
          <w:szCs w:val="22"/>
        </w:rPr>
      </w:pPr>
      <w:r w:rsidRPr="00CE6AD3">
        <w:rPr>
          <w:b/>
          <w:sz w:val="22"/>
          <w:szCs w:val="22"/>
        </w:rPr>
        <w:tab/>
      </w:r>
      <w:r w:rsidR="00E86CA3" w:rsidRPr="00CE6AD3">
        <w:rPr>
          <w:b/>
          <w:spacing w:val="-1"/>
          <w:sz w:val="22"/>
          <w:szCs w:val="22"/>
        </w:rPr>
        <w:t>III</w:t>
      </w:r>
      <w:r w:rsidR="00E86CA3" w:rsidRPr="00CE6AD3">
        <w:rPr>
          <w:b/>
          <w:sz w:val="22"/>
          <w:szCs w:val="22"/>
        </w:rPr>
        <w:t>.</w:t>
      </w:r>
      <w:r w:rsidR="00E86CA3" w:rsidRPr="00CE6AD3">
        <w:rPr>
          <w:b/>
          <w:spacing w:val="5"/>
          <w:sz w:val="22"/>
          <w:szCs w:val="22"/>
        </w:rPr>
        <w:t xml:space="preserve"> </w:t>
      </w:r>
      <w:r w:rsidRPr="00CE6AD3">
        <w:rPr>
          <w:b/>
          <w:sz w:val="22"/>
          <w:szCs w:val="22"/>
        </w:rPr>
        <w:t>RESULT AND DISSCUSSION</w:t>
      </w:r>
      <w:r w:rsidRPr="00CE6AD3">
        <w:rPr>
          <w:rFonts w:eastAsia="Bodoni"/>
          <w:b/>
          <w:color w:val="000000"/>
          <w:sz w:val="22"/>
          <w:szCs w:val="22"/>
        </w:rPr>
        <w:t xml:space="preserve"> </w:t>
      </w:r>
    </w:p>
    <w:p w:rsidR="00BA52DA" w:rsidRPr="00CE6AD3" w:rsidRDefault="00BA52DA" w:rsidP="00CE6AD3">
      <w:pPr>
        <w:pStyle w:val="NoSpacing"/>
        <w:spacing w:after="120" w:line="360" w:lineRule="auto"/>
        <w:ind w:firstLine="720"/>
        <w:jc w:val="both"/>
        <w:rPr>
          <w:sz w:val="22"/>
          <w:szCs w:val="22"/>
          <w:lang w:val="id-ID"/>
        </w:rPr>
      </w:pPr>
      <w:r w:rsidRPr="00CE6AD3">
        <w:rPr>
          <w:sz w:val="22"/>
          <w:szCs w:val="22"/>
        </w:rPr>
        <w:t>Based on the data obtained from interviews with English teachers the Eighth (VIII) grade of SMP Muhammadiyah Pagaralam, it was found that there were some students who had difficulty in reading the descriptive texts.</w:t>
      </w:r>
    </w:p>
    <w:p w:rsidR="00BA52DA" w:rsidRPr="00CE6AD3" w:rsidRDefault="00BA52DA" w:rsidP="00CE6AD3">
      <w:pPr>
        <w:pStyle w:val="NoSpacing"/>
        <w:spacing w:after="120" w:line="360" w:lineRule="auto"/>
        <w:jc w:val="center"/>
        <w:rPr>
          <w:b/>
          <w:sz w:val="22"/>
          <w:szCs w:val="22"/>
        </w:rPr>
      </w:pPr>
      <w:r w:rsidRPr="00CE6AD3">
        <w:rPr>
          <w:b/>
          <w:sz w:val="22"/>
          <w:szCs w:val="22"/>
        </w:rPr>
        <w:t>Table III</w:t>
      </w:r>
    </w:p>
    <w:p w:rsidR="00BA52DA" w:rsidRPr="00CE6AD3" w:rsidRDefault="00BA52DA" w:rsidP="00CE6AD3">
      <w:pPr>
        <w:spacing w:after="120" w:line="360" w:lineRule="auto"/>
        <w:jc w:val="center"/>
        <w:rPr>
          <w:b/>
          <w:sz w:val="22"/>
          <w:szCs w:val="22"/>
          <w:lang w:val="id-ID"/>
        </w:rPr>
      </w:pPr>
      <w:r w:rsidRPr="00CE6AD3">
        <w:rPr>
          <w:b/>
          <w:sz w:val="22"/>
          <w:szCs w:val="22"/>
        </w:rPr>
        <w:t>The Interview Result of the Analysis of Students Difficulties in Reading Descriptive text</w:t>
      </w:r>
    </w:p>
    <w:tbl>
      <w:tblPr>
        <w:tblStyle w:val="TableGrid"/>
        <w:tblW w:w="0" w:type="auto"/>
        <w:tblLook w:val="04A0" w:firstRow="1" w:lastRow="0" w:firstColumn="1" w:lastColumn="0" w:noHBand="0" w:noVBand="1"/>
      </w:tblPr>
      <w:tblGrid>
        <w:gridCol w:w="534"/>
        <w:gridCol w:w="2268"/>
        <w:gridCol w:w="2835"/>
        <w:gridCol w:w="2517"/>
      </w:tblGrid>
      <w:tr w:rsidR="00BA52DA" w:rsidRPr="00CE6AD3" w:rsidTr="00BA52DA">
        <w:tc>
          <w:tcPr>
            <w:tcW w:w="534" w:type="dxa"/>
            <w:vMerge w:val="restart"/>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center"/>
              <w:rPr>
                <w:sz w:val="22"/>
                <w:szCs w:val="22"/>
              </w:rPr>
            </w:pPr>
            <w:r w:rsidRPr="00CE6AD3">
              <w:rPr>
                <w:sz w:val="22"/>
                <w:szCs w:val="22"/>
              </w:rPr>
              <w:lastRenderedPageBreak/>
              <w:t>No</w:t>
            </w:r>
          </w:p>
        </w:tc>
        <w:tc>
          <w:tcPr>
            <w:tcW w:w="2268" w:type="dxa"/>
            <w:vMerge w:val="restart"/>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center"/>
              <w:rPr>
                <w:sz w:val="22"/>
                <w:szCs w:val="22"/>
              </w:rPr>
            </w:pPr>
            <w:r w:rsidRPr="00CE6AD3">
              <w:rPr>
                <w:sz w:val="22"/>
                <w:szCs w:val="22"/>
              </w:rPr>
              <w:t>Question</w:t>
            </w:r>
          </w:p>
        </w:tc>
        <w:tc>
          <w:tcPr>
            <w:tcW w:w="5352" w:type="dxa"/>
            <w:gridSpan w:val="2"/>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center"/>
              <w:rPr>
                <w:sz w:val="22"/>
                <w:szCs w:val="22"/>
              </w:rPr>
            </w:pPr>
            <w:r w:rsidRPr="00CE6AD3">
              <w:rPr>
                <w:sz w:val="22"/>
                <w:szCs w:val="22"/>
              </w:rPr>
              <w:t>Responds</w:t>
            </w:r>
          </w:p>
        </w:tc>
      </w:tr>
      <w:tr w:rsidR="00BA52DA" w:rsidRPr="00CE6AD3" w:rsidTr="00BA52DA">
        <w:tc>
          <w:tcPr>
            <w:tcW w:w="0" w:type="auto"/>
            <w:vMerge/>
            <w:tcBorders>
              <w:top w:val="single" w:sz="4" w:space="0" w:color="auto"/>
              <w:left w:val="single" w:sz="4" w:space="0" w:color="auto"/>
              <w:bottom w:val="single" w:sz="4" w:space="0" w:color="auto"/>
              <w:right w:val="single" w:sz="4" w:space="0" w:color="auto"/>
            </w:tcBorders>
            <w:vAlign w:val="center"/>
            <w:hideMark/>
          </w:tcPr>
          <w:p w:rsidR="00BA52DA" w:rsidRPr="00CE6AD3" w:rsidRDefault="00BA52DA" w:rsidP="00CE6AD3">
            <w:pPr>
              <w:spacing w:line="360" w:lineRule="auto"/>
              <w:rPr>
                <w:rFonts w:eastAsiaTheme="minorHAns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52DA" w:rsidRPr="00CE6AD3" w:rsidRDefault="00BA52DA" w:rsidP="00CE6AD3">
            <w:pPr>
              <w:spacing w:line="360" w:lineRule="auto"/>
              <w:rPr>
                <w:rFonts w:eastAsiaTheme="minorHAnsi"/>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center"/>
              <w:rPr>
                <w:sz w:val="22"/>
                <w:szCs w:val="22"/>
              </w:rPr>
            </w:pPr>
            <w:r w:rsidRPr="00CE6AD3">
              <w:rPr>
                <w:sz w:val="22"/>
                <w:szCs w:val="22"/>
              </w:rPr>
              <w:t>Teacher 1</w:t>
            </w:r>
          </w:p>
        </w:tc>
        <w:tc>
          <w:tcPr>
            <w:tcW w:w="2517"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center"/>
              <w:rPr>
                <w:sz w:val="22"/>
                <w:szCs w:val="22"/>
              </w:rPr>
            </w:pPr>
            <w:r w:rsidRPr="00CE6AD3">
              <w:rPr>
                <w:sz w:val="22"/>
                <w:szCs w:val="22"/>
              </w:rPr>
              <w:t>Teacher 2</w:t>
            </w:r>
          </w:p>
        </w:tc>
      </w:tr>
      <w:tr w:rsidR="00BA52DA" w:rsidRPr="00CE6AD3" w:rsidTr="00BA52DA">
        <w:tc>
          <w:tcPr>
            <w:tcW w:w="534"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center"/>
              <w:rPr>
                <w:sz w:val="22"/>
                <w:szCs w:val="22"/>
              </w:rPr>
            </w:pPr>
            <w:r w:rsidRPr="00CE6AD3">
              <w:rPr>
                <w:sz w:val="22"/>
                <w:szCs w:val="22"/>
              </w:rPr>
              <w:t>1.</w:t>
            </w:r>
          </w:p>
        </w:tc>
        <w:tc>
          <w:tcPr>
            <w:tcW w:w="2268"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both"/>
              <w:rPr>
                <w:sz w:val="22"/>
                <w:szCs w:val="22"/>
              </w:rPr>
            </w:pPr>
            <w:r w:rsidRPr="00CE6AD3">
              <w:rPr>
                <w:sz w:val="22"/>
                <w:szCs w:val="22"/>
              </w:rPr>
              <w:t>Do students like to read English texts?</w:t>
            </w:r>
          </w:p>
        </w:tc>
        <w:tc>
          <w:tcPr>
            <w:tcW w:w="2835"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both"/>
              <w:rPr>
                <w:sz w:val="22"/>
                <w:szCs w:val="22"/>
              </w:rPr>
            </w:pPr>
            <w:r w:rsidRPr="00CE6AD3">
              <w:rPr>
                <w:sz w:val="22"/>
                <w:szCs w:val="22"/>
              </w:rPr>
              <w:t>No, most students don't like reading in English, but it can be counted there are also some who like to read.</w:t>
            </w:r>
          </w:p>
        </w:tc>
        <w:tc>
          <w:tcPr>
            <w:tcW w:w="2517"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both"/>
              <w:rPr>
                <w:sz w:val="22"/>
                <w:szCs w:val="22"/>
              </w:rPr>
            </w:pPr>
            <w:r w:rsidRPr="00CE6AD3">
              <w:rPr>
                <w:sz w:val="22"/>
                <w:szCs w:val="22"/>
              </w:rPr>
              <w:t>No, because students are not happy to read in English</w:t>
            </w:r>
          </w:p>
        </w:tc>
      </w:tr>
      <w:tr w:rsidR="00BA52DA" w:rsidRPr="00CE6AD3" w:rsidTr="00BA52DA">
        <w:tc>
          <w:tcPr>
            <w:tcW w:w="534"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center"/>
              <w:rPr>
                <w:sz w:val="22"/>
                <w:szCs w:val="22"/>
              </w:rPr>
            </w:pPr>
            <w:r w:rsidRPr="00CE6AD3">
              <w:rPr>
                <w:sz w:val="22"/>
                <w:szCs w:val="22"/>
              </w:rPr>
              <w:t>2.</w:t>
            </w:r>
          </w:p>
        </w:tc>
        <w:tc>
          <w:tcPr>
            <w:tcW w:w="2268"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both"/>
              <w:rPr>
                <w:sz w:val="22"/>
                <w:szCs w:val="22"/>
              </w:rPr>
            </w:pPr>
            <w:r w:rsidRPr="00CE6AD3">
              <w:rPr>
                <w:sz w:val="22"/>
                <w:szCs w:val="22"/>
              </w:rPr>
              <w:t>Is reading English text difficult for students?</w:t>
            </w:r>
          </w:p>
        </w:tc>
        <w:tc>
          <w:tcPr>
            <w:tcW w:w="2835"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both"/>
              <w:rPr>
                <w:sz w:val="22"/>
                <w:szCs w:val="22"/>
              </w:rPr>
            </w:pPr>
            <w:r w:rsidRPr="00CE6AD3">
              <w:rPr>
                <w:sz w:val="22"/>
                <w:szCs w:val="22"/>
              </w:rPr>
              <w:t>Yes, most students find it difficult to read in English, because they are not used to reading English.</w:t>
            </w:r>
          </w:p>
        </w:tc>
        <w:tc>
          <w:tcPr>
            <w:tcW w:w="2517"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both"/>
              <w:rPr>
                <w:sz w:val="22"/>
                <w:szCs w:val="22"/>
              </w:rPr>
            </w:pPr>
            <w:r w:rsidRPr="00CE6AD3">
              <w:rPr>
                <w:sz w:val="22"/>
                <w:szCs w:val="22"/>
              </w:rPr>
              <w:t>Yes, students have difficulty reading in English because they are confused and don't know how to read in English</w:t>
            </w:r>
          </w:p>
        </w:tc>
      </w:tr>
      <w:tr w:rsidR="00BA52DA" w:rsidRPr="00CE6AD3" w:rsidTr="00BA52DA">
        <w:tc>
          <w:tcPr>
            <w:tcW w:w="534"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center"/>
              <w:rPr>
                <w:sz w:val="22"/>
                <w:szCs w:val="22"/>
              </w:rPr>
            </w:pPr>
            <w:r w:rsidRPr="00CE6AD3">
              <w:rPr>
                <w:sz w:val="22"/>
                <w:szCs w:val="22"/>
              </w:rPr>
              <w:t>3.</w:t>
            </w:r>
          </w:p>
        </w:tc>
        <w:tc>
          <w:tcPr>
            <w:tcW w:w="2268"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both"/>
              <w:rPr>
                <w:sz w:val="22"/>
                <w:szCs w:val="22"/>
              </w:rPr>
            </w:pPr>
            <w:r w:rsidRPr="00CE6AD3">
              <w:rPr>
                <w:sz w:val="22"/>
                <w:szCs w:val="22"/>
              </w:rPr>
              <w:t>Do students often have difficulty comprehending the text?</w:t>
            </w:r>
          </w:p>
        </w:tc>
        <w:tc>
          <w:tcPr>
            <w:tcW w:w="2835"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both"/>
              <w:rPr>
                <w:sz w:val="22"/>
                <w:szCs w:val="22"/>
              </w:rPr>
            </w:pPr>
            <w:r w:rsidRPr="00CE6AD3">
              <w:rPr>
                <w:sz w:val="22"/>
                <w:szCs w:val="22"/>
              </w:rPr>
              <w:t>Yes, students often have difficulties comprehending reading while studying.</w:t>
            </w:r>
          </w:p>
        </w:tc>
        <w:tc>
          <w:tcPr>
            <w:tcW w:w="2517"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both"/>
              <w:rPr>
                <w:sz w:val="22"/>
                <w:szCs w:val="22"/>
              </w:rPr>
            </w:pPr>
            <w:r w:rsidRPr="00CE6AD3">
              <w:rPr>
                <w:sz w:val="22"/>
                <w:szCs w:val="22"/>
              </w:rPr>
              <w:t>yes they often have difficulty while learning to comprehend the text</w:t>
            </w:r>
          </w:p>
        </w:tc>
      </w:tr>
      <w:tr w:rsidR="00BA52DA" w:rsidRPr="00CE6AD3" w:rsidTr="00BA52DA">
        <w:tc>
          <w:tcPr>
            <w:tcW w:w="534"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center"/>
              <w:rPr>
                <w:sz w:val="22"/>
                <w:szCs w:val="22"/>
              </w:rPr>
            </w:pPr>
            <w:r w:rsidRPr="00CE6AD3">
              <w:rPr>
                <w:sz w:val="22"/>
                <w:szCs w:val="22"/>
              </w:rPr>
              <w:t>4.</w:t>
            </w:r>
          </w:p>
        </w:tc>
        <w:tc>
          <w:tcPr>
            <w:tcW w:w="2268"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both"/>
              <w:rPr>
                <w:sz w:val="22"/>
                <w:szCs w:val="22"/>
              </w:rPr>
            </w:pPr>
            <w:r w:rsidRPr="00CE6AD3">
              <w:rPr>
                <w:sz w:val="22"/>
                <w:szCs w:val="22"/>
              </w:rPr>
              <w:t xml:space="preserve">What kind of difficulties do students experience when they </w:t>
            </w:r>
            <w:proofErr w:type="gramStart"/>
            <w:r w:rsidRPr="00CE6AD3">
              <w:rPr>
                <w:sz w:val="22"/>
                <w:szCs w:val="22"/>
              </w:rPr>
              <w:t>are comprehending</w:t>
            </w:r>
            <w:proofErr w:type="gramEnd"/>
            <w:r w:rsidRPr="00CE6AD3">
              <w:rPr>
                <w:sz w:val="22"/>
                <w:szCs w:val="22"/>
              </w:rPr>
              <w:t xml:space="preserve"> the text?</w:t>
            </w:r>
          </w:p>
        </w:tc>
        <w:tc>
          <w:tcPr>
            <w:tcW w:w="2835"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both"/>
              <w:rPr>
                <w:sz w:val="22"/>
                <w:szCs w:val="22"/>
              </w:rPr>
            </w:pPr>
            <w:r w:rsidRPr="00CE6AD3">
              <w:rPr>
                <w:sz w:val="22"/>
                <w:szCs w:val="22"/>
              </w:rPr>
              <w:t xml:space="preserve">When students learn to </w:t>
            </w:r>
            <w:proofErr w:type="gramStart"/>
            <w:r w:rsidRPr="00CE6AD3">
              <w:rPr>
                <w:sz w:val="22"/>
                <w:szCs w:val="22"/>
              </w:rPr>
              <w:t>comprehend  reading</w:t>
            </w:r>
            <w:proofErr w:type="gramEnd"/>
            <w:r w:rsidRPr="00CE6AD3">
              <w:rPr>
                <w:sz w:val="22"/>
                <w:szCs w:val="22"/>
              </w:rPr>
              <w:t xml:space="preserve"> text, they always experience difficulties, such as their stiff pronunciation, which makes them less fluent in reading. </w:t>
            </w:r>
            <w:proofErr w:type="gramStart"/>
            <w:r w:rsidRPr="00CE6AD3">
              <w:rPr>
                <w:sz w:val="22"/>
                <w:szCs w:val="22"/>
              </w:rPr>
              <w:t>then</w:t>
            </w:r>
            <w:proofErr w:type="gramEnd"/>
            <w:r w:rsidRPr="00CE6AD3">
              <w:rPr>
                <w:sz w:val="22"/>
                <w:szCs w:val="22"/>
              </w:rPr>
              <w:t>, students' vocabulary knowledge is very limited, which makes them confused when comprehending the text reading.</w:t>
            </w:r>
          </w:p>
        </w:tc>
        <w:tc>
          <w:tcPr>
            <w:tcW w:w="2517"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both"/>
              <w:rPr>
                <w:sz w:val="22"/>
                <w:szCs w:val="22"/>
              </w:rPr>
            </w:pPr>
            <w:proofErr w:type="gramStart"/>
            <w:r w:rsidRPr="00CE6AD3">
              <w:rPr>
                <w:sz w:val="22"/>
                <w:szCs w:val="22"/>
              </w:rPr>
              <w:t>while</w:t>
            </w:r>
            <w:proofErr w:type="gramEnd"/>
            <w:r w:rsidRPr="00CE6AD3">
              <w:rPr>
                <w:sz w:val="22"/>
                <w:szCs w:val="22"/>
              </w:rPr>
              <w:t xml:space="preserve"> studying students have difficulty understanding the text such as their pronunciation is still confused, vocabulary knowledge is very low.</w:t>
            </w:r>
          </w:p>
        </w:tc>
      </w:tr>
      <w:tr w:rsidR="00BA52DA" w:rsidRPr="00CE6AD3" w:rsidTr="00BA52DA">
        <w:tc>
          <w:tcPr>
            <w:tcW w:w="534"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center"/>
              <w:rPr>
                <w:sz w:val="22"/>
                <w:szCs w:val="22"/>
              </w:rPr>
            </w:pPr>
            <w:r w:rsidRPr="00CE6AD3">
              <w:rPr>
                <w:sz w:val="22"/>
                <w:szCs w:val="22"/>
              </w:rPr>
              <w:t>5.</w:t>
            </w:r>
          </w:p>
        </w:tc>
        <w:tc>
          <w:tcPr>
            <w:tcW w:w="2268"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both"/>
              <w:rPr>
                <w:sz w:val="22"/>
                <w:szCs w:val="22"/>
              </w:rPr>
            </w:pPr>
            <w:r w:rsidRPr="00CE6AD3">
              <w:rPr>
                <w:sz w:val="22"/>
                <w:szCs w:val="22"/>
              </w:rPr>
              <w:t>Do students know/master the techniques in reading comprehension?</w:t>
            </w:r>
          </w:p>
        </w:tc>
        <w:tc>
          <w:tcPr>
            <w:tcW w:w="2835"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both"/>
              <w:rPr>
                <w:sz w:val="22"/>
                <w:szCs w:val="22"/>
              </w:rPr>
            </w:pPr>
            <w:proofErr w:type="gramStart"/>
            <w:r w:rsidRPr="00CE6AD3">
              <w:rPr>
                <w:sz w:val="22"/>
                <w:szCs w:val="22"/>
              </w:rPr>
              <w:t>some</w:t>
            </w:r>
            <w:proofErr w:type="gramEnd"/>
            <w:r w:rsidRPr="00CE6AD3">
              <w:rPr>
                <w:sz w:val="22"/>
                <w:szCs w:val="22"/>
              </w:rPr>
              <w:t xml:space="preserve"> of them know the techniques of reading comprehending techniques but there are also some who do not know the techniques of reading techniques.</w:t>
            </w:r>
          </w:p>
        </w:tc>
        <w:tc>
          <w:tcPr>
            <w:tcW w:w="2517"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both"/>
              <w:rPr>
                <w:sz w:val="22"/>
                <w:szCs w:val="22"/>
              </w:rPr>
            </w:pPr>
            <w:proofErr w:type="gramStart"/>
            <w:r w:rsidRPr="00CE6AD3">
              <w:rPr>
                <w:sz w:val="22"/>
                <w:szCs w:val="22"/>
              </w:rPr>
              <w:t>some</w:t>
            </w:r>
            <w:proofErr w:type="gramEnd"/>
            <w:r w:rsidRPr="00CE6AD3">
              <w:rPr>
                <w:sz w:val="22"/>
                <w:szCs w:val="22"/>
              </w:rPr>
              <w:t xml:space="preserve"> students can master reading techniques, and there are some students who do not master reading techniques.</w:t>
            </w:r>
          </w:p>
        </w:tc>
      </w:tr>
      <w:tr w:rsidR="00BA52DA" w:rsidRPr="00CE6AD3" w:rsidTr="00BA52DA">
        <w:tc>
          <w:tcPr>
            <w:tcW w:w="534"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center"/>
              <w:rPr>
                <w:sz w:val="22"/>
                <w:szCs w:val="22"/>
              </w:rPr>
            </w:pPr>
            <w:r w:rsidRPr="00CE6AD3">
              <w:rPr>
                <w:sz w:val="22"/>
                <w:szCs w:val="22"/>
              </w:rPr>
              <w:lastRenderedPageBreak/>
              <w:t>6.</w:t>
            </w:r>
          </w:p>
        </w:tc>
        <w:tc>
          <w:tcPr>
            <w:tcW w:w="2268"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both"/>
              <w:rPr>
                <w:sz w:val="22"/>
                <w:szCs w:val="22"/>
              </w:rPr>
            </w:pPr>
            <w:r w:rsidRPr="00CE6AD3">
              <w:rPr>
                <w:sz w:val="22"/>
                <w:szCs w:val="22"/>
              </w:rPr>
              <w:t>Do students often find difficult words?</w:t>
            </w:r>
          </w:p>
        </w:tc>
        <w:tc>
          <w:tcPr>
            <w:tcW w:w="2835"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both"/>
              <w:rPr>
                <w:sz w:val="22"/>
                <w:szCs w:val="22"/>
              </w:rPr>
            </w:pPr>
            <w:r w:rsidRPr="00CE6AD3">
              <w:rPr>
                <w:sz w:val="22"/>
                <w:szCs w:val="22"/>
              </w:rPr>
              <w:t>Yes, students often find difficult words, because they don't know vocabulary, so it makes them confused when studying.</w:t>
            </w:r>
          </w:p>
        </w:tc>
        <w:tc>
          <w:tcPr>
            <w:tcW w:w="2517"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both"/>
              <w:rPr>
                <w:sz w:val="22"/>
                <w:szCs w:val="22"/>
              </w:rPr>
            </w:pPr>
            <w:r w:rsidRPr="00CE6AD3">
              <w:rPr>
                <w:sz w:val="22"/>
                <w:szCs w:val="22"/>
              </w:rPr>
              <w:t>Yes, when studying students often find difficult words that make them confused</w:t>
            </w:r>
          </w:p>
        </w:tc>
      </w:tr>
      <w:tr w:rsidR="00BA52DA" w:rsidRPr="00CE6AD3" w:rsidTr="00BA52DA">
        <w:tc>
          <w:tcPr>
            <w:tcW w:w="534"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center"/>
              <w:rPr>
                <w:sz w:val="22"/>
                <w:szCs w:val="22"/>
              </w:rPr>
            </w:pPr>
            <w:r w:rsidRPr="00CE6AD3">
              <w:rPr>
                <w:sz w:val="22"/>
                <w:szCs w:val="22"/>
              </w:rPr>
              <w:t>7.</w:t>
            </w:r>
          </w:p>
        </w:tc>
        <w:tc>
          <w:tcPr>
            <w:tcW w:w="2268"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both"/>
              <w:rPr>
                <w:sz w:val="22"/>
                <w:szCs w:val="22"/>
              </w:rPr>
            </w:pPr>
            <w:r w:rsidRPr="00CE6AD3">
              <w:rPr>
                <w:sz w:val="22"/>
                <w:szCs w:val="22"/>
              </w:rPr>
              <w:t>Do students have difficulties in retelling the contents of the reading?</w:t>
            </w:r>
          </w:p>
        </w:tc>
        <w:tc>
          <w:tcPr>
            <w:tcW w:w="2835"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both"/>
              <w:rPr>
                <w:sz w:val="22"/>
                <w:szCs w:val="22"/>
              </w:rPr>
            </w:pPr>
            <w:r w:rsidRPr="00CE6AD3">
              <w:rPr>
                <w:sz w:val="22"/>
                <w:szCs w:val="22"/>
              </w:rPr>
              <w:t>Yes, they have difficulties in retelling the contents of the reading, but there are students who have no difficulties in retelling the contents of the reading.</w:t>
            </w:r>
          </w:p>
        </w:tc>
        <w:tc>
          <w:tcPr>
            <w:tcW w:w="2517"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both"/>
              <w:rPr>
                <w:sz w:val="22"/>
                <w:szCs w:val="22"/>
              </w:rPr>
            </w:pPr>
            <w:r w:rsidRPr="00CE6AD3">
              <w:rPr>
                <w:sz w:val="22"/>
                <w:szCs w:val="22"/>
              </w:rPr>
              <w:t>Yes, some students often have difficulty when asked to retell the contents of the reading</w:t>
            </w:r>
          </w:p>
        </w:tc>
      </w:tr>
      <w:tr w:rsidR="00BA52DA" w:rsidRPr="00CE6AD3" w:rsidTr="00BA52DA">
        <w:tc>
          <w:tcPr>
            <w:tcW w:w="534"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center"/>
              <w:rPr>
                <w:sz w:val="22"/>
                <w:szCs w:val="22"/>
              </w:rPr>
            </w:pPr>
            <w:r w:rsidRPr="00CE6AD3">
              <w:rPr>
                <w:sz w:val="22"/>
                <w:szCs w:val="22"/>
              </w:rPr>
              <w:t>8.</w:t>
            </w:r>
          </w:p>
        </w:tc>
        <w:tc>
          <w:tcPr>
            <w:tcW w:w="2268"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both"/>
              <w:rPr>
                <w:sz w:val="22"/>
                <w:szCs w:val="22"/>
              </w:rPr>
            </w:pPr>
            <w:r w:rsidRPr="00CE6AD3">
              <w:rPr>
                <w:sz w:val="22"/>
                <w:szCs w:val="22"/>
              </w:rPr>
              <w:t>What types of texts do students learn in grade eighth?</w:t>
            </w:r>
          </w:p>
        </w:tc>
        <w:tc>
          <w:tcPr>
            <w:tcW w:w="2835"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both"/>
              <w:rPr>
                <w:sz w:val="22"/>
                <w:szCs w:val="22"/>
              </w:rPr>
            </w:pPr>
            <w:r w:rsidRPr="00CE6AD3">
              <w:rPr>
                <w:sz w:val="22"/>
                <w:szCs w:val="22"/>
              </w:rPr>
              <w:t>type of descriptive text, recount text and narrative text</w:t>
            </w:r>
          </w:p>
        </w:tc>
        <w:tc>
          <w:tcPr>
            <w:tcW w:w="2517"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both"/>
              <w:rPr>
                <w:sz w:val="22"/>
                <w:szCs w:val="22"/>
              </w:rPr>
            </w:pPr>
            <w:r w:rsidRPr="00CE6AD3">
              <w:rPr>
                <w:sz w:val="22"/>
                <w:szCs w:val="22"/>
              </w:rPr>
              <w:t>types such as narrative text, descriptive text, recount text</w:t>
            </w:r>
          </w:p>
        </w:tc>
      </w:tr>
      <w:tr w:rsidR="00BA52DA" w:rsidRPr="00CE6AD3" w:rsidTr="00BA52DA">
        <w:tc>
          <w:tcPr>
            <w:tcW w:w="534"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center"/>
              <w:rPr>
                <w:sz w:val="22"/>
                <w:szCs w:val="22"/>
              </w:rPr>
            </w:pPr>
            <w:r w:rsidRPr="00CE6AD3">
              <w:rPr>
                <w:sz w:val="22"/>
                <w:szCs w:val="22"/>
              </w:rPr>
              <w:t>9.</w:t>
            </w:r>
          </w:p>
        </w:tc>
        <w:tc>
          <w:tcPr>
            <w:tcW w:w="2268"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both"/>
              <w:rPr>
                <w:sz w:val="22"/>
                <w:szCs w:val="22"/>
              </w:rPr>
            </w:pPr>
            <w:r w:rsidRPr="00CE6AD3">
              <w:rPr>
                <w:sz w:val="22"/>
                <w:szCs w:val="22"/>
              </w:rPr>
              <w:t xml:space="preserve">Do students often have </w:t>
            </w:r>
            <w:proofErr w:type="gramStart"/>
            <w:r w:rsidRPr="00CE6AD3">
              <w:rPr>
                <w:sz w:val="22"/>
                <w:szCs w:val="22"/>
              </w:rPr>
              <w:t>difficulties  understanding</w:t>
            </w:r>
            <w:proofErr w:type="gramEnd"/>
            <w:r w:rsidRPr="00CE6AD3">
              <w:rPr>
                <w:sz w:val="22"/>
                <w:szCs w:val="22"/>
              </w:rPr>
              <w:t xml:space="preserve"> the descriptive text?</w:t>
            </w:r>
          </w:p>
        </w:tc>
        <w:tc>
          <w:tcPr>
            <w:tcW w:w="2835"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both"/>
              <w:rPr>
                <w:sz w:val="22"/>
                <w:szCs w:val="22"/>
              </w:rPr>
            </w:pPr>
            <w:r w:rsidRPr="00CE6AD3">
              <w:rPr>
                <w:sz w:val="22"/>
                <w:szCs w:val="22"/>
              </w:rPr>
              <w:t>Yes, because students have difficulties comprehending descriptive text reading.</w:t>
            </w:r>
          </w:p>
        </w:tc>
        <w:tc>
          <w:tcPr>
            <w:tcW w:w="2517"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both"/>
              <w:rPr>
                <w:sz w:val="22"/>
                <w:szCs w:val="22"/>
              </w:rPr>
            </w:pPr>
            <w:r w:rsidRPr="00CE6AD3">
              <w:rPr>
                <w:sz w:val="22"/>
                <w:szCs w:val="22"/>
              </w:rPr>
              <w:t>Yes,  students often have difficulty reading descriptive text</w:t>
            </w:r>
          </w:p>
        </w:tc>
      </w:tr>
      <w:tr w:rsidR="00BA52DA" w:rsidRPr="00CE6AD3" w:rsidTr="00BA52DA">
        <w:tc>
          <w:tcPr>
            <w:tcW w:w="534"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center"/>
              <w:rPr>
                <w:sz w:val="22"/>
                <w:szCs w:val="22"/>
              </w:rPr>
            </w:pPr>
            <w:r w:rsidRPr="00CE6AD3">
              <w:rPr>
                <w:sz w:val="22"/>
                <w:szCs w:val="22"/>
              </w:rPr>
              <w:t>10.</w:t>
            </w:r>
          </w:p>
        </w:tc>
        <w:tc>
          <w:tcPr>
            <w:tcW w:w="2268"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both"/>
              <w:rPr>
                <w:sz w:val="22"/>
                <w:szCs w:val="22"/>
              </w:rPr>
            </w:pPr>
            <w:r w:rsidRPr="00CE6AD3">
              <w:rPr>
                <w:sz w:val="22"/>
                <w:szCs w:val="22"/>
              </w:rPr>
              <w:t>What difficulties do students experience in comprehending the text?</w:t>
            </w:r>
          </w:p>
        </w:tc>
        <w:tc>
          <w:tcPr>
            <w:tcW w:w="2835"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both"/>
              <w:rPr>
                <w:sz w:val="22"/>
                <w:szCs w:val="22"/>
              </w:rPr>
            </w:pPr>
            <w:r w:rsidRPr="00CE6AD3">
              <w:rPr>
                <w:sz w:val="22"/>
                <w:szCs w:val="22"/>
              </w:rPr>
              <w:t xml:space="preserve">Some of difficulties such as students do not comprehending the meaning of words, students don’t know much </w:t>
            </w:r>
            <w:proofErr w:type="gramStart"/>
            <w:r w:rsidRPr="00CE6AD3">
              <w:rPr>
                <w:sz w:val="22"/>
                <w:szCs w:val="22"/>
              </w:rPr>
              <w:t>vocabulary,</w:t>
            </w:r>
            <w:proofErr w:type="gramEnd"/>
            <w:r w:rsidRPr="00CE6AD3">
              <w:rPr>
                <w:sz w:val="22"/>
                <w:szCs w:val="22"/>
              </w:rPr>
              <w:t xml:space="preserve"> the language of the text is too high in level and lacks fame in the subject matter.</w:t>
            </w:r>
          </w:p>
        </w:tc>
        <w:tc>
          <w:tcPr>
            <w:tcW w:w="2517"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both"/>
              <w:rPr>
                <w:sz w:val="22"/>
                <w:szCs w:val="22"/>
              </w:rPr>
            </w:pPr>
            <w:proofErr w:type="gramStart"/>
            <w:r w:rsidRPr="00CE6AD3">
              <w:rPr>
                <w:sz w:val="22"/>
                <w:szCs w:val="22"/>
              </w:rPr>
              <w:t>such</w:t>
            </w:r>
            <w:proofErr w:type="gramEnd"/>
            <w:r w:rsidRPr="00CE6AD3">
              <w:rPr>
                <w:sz w:val="22"/>
                <w:szCs w:val="22"/>
              </w:rPr>
              <w:t xml:space="preserve"> as students who do not know the meaning of words, the language is difficult to understand, and the text is too difficult.</w:t>
            </w:r>
          </w:p>
        </w:tc>
      </w:tr>
    </w:tbl>
    <w:p w:rsidR="00BA52DA" w:rsidRPr="00CE6AD3" w:rsidRDefault="00BA52DA" w:rsidP="00CE6AD3">
      <w:pPr>
        <w:pStyle w:val="NoSpacing"/>
        <w:spacing w:after="120" w:line="360" w:lineRule="auto"/>
        <w:ind w:left="3600"/>
        <w:jc w:val="both"/>
        <w:rPr>
          <w:i/>
          <w:sz w:val="22"/>
          <w:szCs w:val="22"/>
        </w:rPr>
      </w:pPr>
      <w:r w:rsidRPr="00CE6AD3">
        <w:rPr>
          <w:i/>
          <w:sz w:val="22"/>
          <w:szCs w:val="22"/>
        </w:rPr>
        <w:t>Source (Jurnal_Muhammadarifqurniawan)</w:t>
      </w:r>
    </w:p>
    <w:p w:rsidR="00BA52DA" w:rsidRPr="00CE6AD3" w:rsidRDefault="00BA52DA" w:rsidP="00CE6AD3">
      <w:pPr>
        <w:pStyle w:val="NoSpacing"/>
        <w:spacing w:after="120" w:line="360" w:lineRule="auto"/>
        <w:jc w:val="center"/>
        <w:rPr>
          <w:b/>
          <w:sz w:val="22"/>
          <w:szCs w:val="22"/>
        </w:rPr>
      </w:pPr>
      <w:r w:rsidRPr="00CE6AD3">
        <w:rPr>
          <w:b/>
          <w:sz w:val="22"/>
          <w:szCs w:val="22"/>
        </w:rPr>
        <w:t>Table IV</w:t>
      </w:r>
    </w:p>
    <w:p w:rsidR="00BA52DA" w:rsidRPr="00CE6AD3" w:rsidRDefault="00BA52DA" w:rsidP="00CE6AD3">
      <w:pPr>
        <w:spacing w:after="120" w:line="360" w:lineRule="auto"/>
        <w:jc w:val="center"/>
        <w:rPr>
          <w:b/>
          <w:sz w:val="22"/>
          <w:szCs w:val="22"/>
        </w:rPr>
      </w:pPr>
      <w:r w:rsidRPr="00CE6AD3">
        <w:rPr>
          <w:b/>
          <w:sz w:val="22"/>
          <w:szCs w:val="22"/>
        </w:rPr>
        <w:t>The Interview Result of the Analysis of Students Difficulties in Reading Descriptive text</w:t>
      </w:r>
    </w:p>
    <w:tbl>
      <w:tblPr>
        <w:tblStyle w:val="TableGrid"/>
        <w:tblW w:w="8188" w:type="dxa"/>
        <w:tblLook w:val="04A0" w:firstRow="1" w:lastRow="0" w:firstColumn="1" w:lastColumn="0" w:noHBand="0" w:noVBand="1"/>
      </w:tblPr>
      <w:tblGrid>
        <w:gridCol w:w="675"/>
        <w:gridCol w:w="3119"/>
        <w:gridCol w:w="4394"/>
      </w:tblGrid>
      <w:tr w:rsidR="00BA52DA" w:rsidRPr="00CE6AD3" w:rsidTr="00BA52DA">
        <w:tc>
          <w:tcPr>
            <w:tcW w:w="675"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center"/>
              <w:rPr>
                <w:sz w:val="22"/>
                <w:szCs w:val="22"/>
              </w:rPr>
            </w:pPr>
            <w:r w:rsidRPr="00CE6AD3">
              <w:rPr>
                <w:sz w:val="22"/>
                <w:szCs w:val="22"/>
              </w:rPr>
              <w:t>No</w:t>
            </w:r>
          </w:p>
        </w:tc>
        <w:tc>
          <w:tcPr>
            <w:tcW w:w="3119"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center"/>
              <w:rPr>
                <w:sz w:val="22"/>
                <w:szCs w:val="22"/>
              </w:rPr>
            </w:pPr>
            <w:r w:rsidRPr="00CE6AD3">
              <w:rPr>
                <w:sz w:val="22"/>
                <w:szCs w:val="22"/>
              </w:rPr>
              <w:t>Questions</w:t>
            </w:r>
          </w:p>
        </w:tc>
        <w:tc>
          <w:tcPr>
            <w:tcW w:w="4394"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center"/>
              <w:rPr>
                <w:sz w:val="22"/>
                <w:szCs w:val="22"/>
              </w:rPr>
            </w:pPr>
            <w:r w:rsidRPr="00CE6AD3">
              <w:rPr>
                <w:sz w:val="22"/>
                <w:szCs w:val="22"/>
              </w:rPr>
              <w:t>Responds</w:t>
            </w:r>
          </w:p>
        </w:tc>
      </w:tr>
      <w:tr w:rsidR="00BA52DA" w:rsidRPr="00CE6AD3" w:rsidTr="00BA52DA">
        <w:tc>
          <w:tcPr>
            <w:tcW w:w="675"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center"/>
              <w:rPr>
                <w:sz w:val="22"/>
                <w:szCs w:val="22"/>
              </w:rPr>
            </w:pPr>
            <w:r w:rsidRPr="00CE6AD3">
              <w:rPr>
                <w:sz w:val="22"/>
                <w:szCs w:val="22"/>
              </w:rPr>
              <w:t>1.</w:t>
            </w:r>
          </w:p>
        </w:tc>
        <w:tc>
          <w:tcPr>
            <w:tcW w:w="311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BA52DA" w:rsidRPr="00CE6AD3" w:rsidRDefault="00BA52DA" w:rsidP="00CE6AD3">
            <w:pPr>
              <w:spacing w:after="120" w:line="360" w:lineRule="auto"/>
              <w:jc w:val="both"/>
              <w:rPr>
                <w:sz w:val="22"/>
                <w:szCs w:val="22"/>
              </w:rPr>
            </w:pPr>
            <w:r w:rsidRPr="00CE6AD3">
              <w:rPr>
                <w:sz w:val="22"/>
                <w:szCs w:val="22"/>
              </w:rPr>
              <w:t>Do students like to read English texts?</w:t>
            </w:r>
          </w:p>
        </w:tc>
        <w:tc>
          <w:tcPr>
            <w:tcW w:w="439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BA52DA" w:rsidRPr="00CE6AD3" w:rsidRDefault="00BA52DA" w:rsidP="00CE6AD3">
            <w:pPr>
              <w:spacing w:after="120" w:line="360" w:lineRule="auto"/>
              <w:jc w:val="both"/>
              <w:rPr>
                <w:sz w:val="22"/>
                <w:szCs w:val="22"/>
              </w:rPr>
            </w:pPr>
            <w:r w:rsidRPr="00CE6AD3">
              <w:rPr>
                <w:sz w:val="22"/>
                <w:szCs w:val="22"/>
              </w:rPr>
              <w:t>Students don’t like reading in English because they are not interested.</w:t>
            </w:r>
          </w:p>
        </w:tc>
      </w:tr>
      <w:tr w:rsidR="00BA52DA" w:rsidRPr="00CE6AD3" w:rsidTr="00BA52DA">
        <w:tc>
          <w:tcPr>
            <w:tcW w:w="675"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center"/>
              <w:rPr>
                <w:sz w:val="22"/>
                <w:szCs w:val="22"/>
              </w:rPr>
            </w:pPr>
            <w:r w:rsidRPr="00CE6AD3">
              <w:rPr>
                <w:sz w:val="22"/>
                <w:szCs w:val="22"/>
              </w:rPr>
              <w:lastRenderedPageBreak/>
              <w:t>2.</w:t>
            </w:r>
          </w:p>
        </w:tc>
        <w:tc>
          <w:tcPr>
            <w:tcW w:w="311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BA52DA" w:rsidRPr="00CE6AD3" w:rsidRDefault="00BA52DA" w:rsidP="00CE6AD3">
            <w:pPr>
              <w:spacing w:after="120" w:line="360" w:lineRule="auto"/>
              <w:jc w:val="both"/>
              <w:rPr>
                <w:sz w:val="22"/>
                <w:szCs w:val="22"/>
              </w:rPr>
            </w:pPr>
            <w:r w:rsidRPr="00CE6AD3">
              <w:rPr>
                <w:sz w:val="22"/>
                <w:szCs w:val="22"/>
              </w:rPr>
              <w:t>Do students often have difficulty comprehending the text?</w:t>
            </w:r>
          </w:p>
        </w:tc>
        <w:tc>
          <w:tcPr>
            <w:tcW w:w="4394"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BA52DA" w:rsidRPr="00CE6AD3" w:rsidRDefault="00BA52DA" w:rsidP="00CE6AD3">
            <w:pPr>
              <w:spacing w:after="120" w:line="360" w:lineRule="auto"/>
              <w:jc w:val="both"/>
              <w:rPr>
                <w:sz w:val="22"/>
                <w:szCs w:val="22"/>
              </w:rPr>
            </w:pPr>
            <w:r w:rsidRPr="00CE6AD3">
              <w:rPr>
                <w:sz w:val="22"/>
                <w:szCs w:val="22"/>
              </w:rPr>
              <w:t>They often have difficulty comprehending reading texts while studying.</w:t>
            </w:r>
          </w:p>
        </w:tc>
      </w:tr>
      <w:tr w:rsidR="00BA52DA" w:rsidRPr="00CE6AD3" w:rsidTr="00BA52DA">
        <w:tc>
          <w:tcPr>
            <w:tcW w:w="675"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center"/>
              <w:rPr>
                <w:sz w:val="22"/>
                <w:szCs w:val="22"/>
              </w:rPr>
            </w:pPr>
            <w:r w:rsidRPr="00CE6AD3">
              <w:rPr>
                <w:sz w:val="22"/>
                <w:szCs w:val="22"/>
              </w:rPr>
              <w:t>3.</w:t>
            </w:r>
          </w:p>
        </w:tc>
        <w:tc>
          <w:tcPr>
            <w:tcW w:w="311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BA52DA" w:rsidRPr="00CE6AD3" w:rsidRDefault="00BA52DA" w:rsidP="00CE6AD3">
            <w:pPr>
              <w:spacing w:after="120" w:line="360" w:lineRule="auto"/>
              <w:jc w:val="both"/>
              <w:rPr>
                <w:sz w:val="22"/>
                <w:szCs w:val="22"/>
              </w:rPr>
            </w:pPr>
            <w:r w:rsidRPr="00CE6AD3">
              <w:rPr>
                <w:sz w:val="22"/>
                <w:szCs w:val="22"/>
              </w:rPr>
              <w:t xml:space="preserve">What kind of difficulties do students experience when they </w:t>
            </w:r>
            <w:proofErr w:type="gramStart"/>
            <w:r w:rsidRPr="00CE6AD3">
              <w:rPr>
                <w:sz w:val="22"/>
                <w:szCs w:val="22"/>
              </w:rPr>
              <w:t>are comprehending</w:t>
            </w:r>
            <w:proofErr w:type="gramEnd"/>
            <w:r w:rsidRPr="00CE6AD3">
              <w:rPr>
                <w:sz w:val="22"/>
                <w:szCs w:val="22"/>
              </w:rPr>
              <w:t xml:space="preserve"> the text?</w:t>
            </w:r>
          </w:p>
        </w:tc>
        <w:tc>
          <w:tcPr>
            <w:tcW w:w="4394"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BA52DA" w:rsidRPr="00CE6AD3" w:rsidRDefault="00BA52DA" w:rsidP="00CE6AD3">
            <w:pPr>
              <w:spacing w:after="120" w:line="360" w:lineRule="auto"/>
              <w:jc w:val="both"/>
              <w:rPr>
                <w:sz w:val="22"/>
                <w:szCs w:val="22"/>
              </w:rPr>
            </w:pPr>
            <w:r w:rsidRPr="00CE6AD3">
              <w:rPr>
                <w:sz w:val="22"/>
                <w:szCs w:val="22"/>
              </w:rPr>
              <w:t>Students often have difficulty reading descriptive texts.</w:t>
            </w:r>
          </w:p>
        </w:tc>
      </w:tr>
      <w:tr w:rsidR="00BA52DA" w:rsidRPr="00CE6AD3" w:rsidTr="00BA52DA">
        <w:tc>
          <w:tcPr>
            <w:tcW w:w="675"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center"/>
              <w:rPr>
                <w:sz w:val="22"/>
                <w:szCs w:val="22"/>
              </w:rPr>
            </w:pPr>
            <w:r w:rsidRPr="00CE6AD3">
              <w:rPr>
                <w:sz w:val="22"/>
                <w:szCs w:val="22"/>
              </w:rPr>
              <w:t>4.</w:t>
            </w:r>
          </w:p>
        </w:tc>
        <w:tc>
          <w:tcPr>
            <w:tcW w:w="311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BA52DA" w:rsidRPr="00CE6AD3" w:rsidRDefault="00BA52DA" w:rsidP="00CE6AD3">
            <w:pPr>
              <w:spacing w:after="120" w:line="360" w:lineRule="auto"/>
              <w:jc w:val="both"/>
              <w:rPr>
                <w:sz w:val="22"/>
                <w:szCs w:val="22"/>
              </w:rPr>
            </w:pPr>
            <w:r w:rsidRPr="00CE6AD3">
              <w:rPr>
                <w:sz w:val="22"/>
                <w:szCs w:val="22"/>
              </w:rPr>
              <w:t xml:space="preserve">Do students often have </w:t>
            </w:r>
            <w:proofErr w:type="gramStart"/>
            <w:r w:rsidRPr="00CE6AD3">
              <w:rPr>
                <w:sz w:val="22"/>
                <w:szCs w:val="22"/>
              </w:rPr>
              <w:t>difficulties  comprehending</w:t>
            </w:r>
            <w:proofErr w:type="gramEnd"/>
            <w:r w:rsidRPr="00CE6AD3">
              <w:rPr>
                <w:sz w:val="22"/>
                <w:szCs w:val="22"/>
              </w:rPr>
              <w:t xml:space="preserve"> the descriptive text?</w:t>
            </w:r>
          </w:p>
        </w:tc>
        <w:tc>
          <w:tcPr>
            <w:tcW w:w="4394"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BA52DA" w:rsidRPr="00CE6AD3" w:rsidRDefault="00BA52DA" w:rsidP="00CE6AD3">
            <w:pPr>
              <w:spacing w:after="120" w:line="360" w:lineRule="auto"/>
              <w:jc w:val="both"/>
              <w:rPr>
                <w:sz w:val="22"/>
                <w:szCs w:val="22"/>
              </w:rPr>
            </w:pPr>
            <w:r w:rsidRPr="00CE6AD3">
              <w:rPr>
                <w:sz w:val="22"/>
                <w:szCs w:val="22"/>
              </w:rPr>
              <w:t>Yes, because students have difficulties comprehending descriptive text reading.</w:t>
            </w:r>
          </w:p>
        </w:tc>
      </w:tr>
      <w:tr w:rsidR="00BA52DA" w:rsidRPr="00CE6AD3" w:rsidTr="00BA52DA">
        <w:tc>
          <w:tcPr>
            <w:tcW w:w="675"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center"/>
              <w:rPr>
                <w:sz w:val="22"/>
                <w:szCs w:val="22"/>
              </w:rPr>
            </w:pPr>
            <w:r w:rsidRPr="00CE6AD3">
              <w:rPr>
                <w:sz w:val="22"/>
                <w:szCs w:val="22"/>
              </w:rPr>
              <w:t>5.</w:t>
            </w:r>
          </w:p>
        </w:tc>
        <w:tc>
          <w:tcPr>
            <w:tcW w:w="311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BA52DA" w:rsidRPr="00CE6AD3" w:rsidRDefault="00BA52DA" w:rsidP="00CE6AD3">
            <w:pPr>
              <w:spacing w:after="120" w:line="360" w:lineRule="auto"/>
              <w:jc w:val="both"/>
              <w:rPr>
                <w:sz w:val="22"/>
                <w:szCs w:val="22"/>
              </w:rPr>
            </w:pPr>
            <w:r w:rsidRPr="00CE6AD3">
              <w:rPr>
                <w:sz w:val="22"/>
                <w:szCs w:val="22"/>
              </w:rPr>
              <w:t>What difficulties do students experience in comprehending the text?</w:t>
            </w:r>
          </w:p>
        </w:tc>
        <w:tc>
          <w:tcPr>
            <w:tcW w:w="4394"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BA52DA" w:rsidRPr="00CE6AD3" w:rsidRDefault="00BA52DA" w:rsidP="00CE6AD3">
            <w:pPr>
              <w:spacing w:after="120" w:line="360" w:lineRule="auto"/>
              <w:jc w:val="both"/>
              <w:rPr>
                <w:sz w:val="22"/>
                <w:szCs w:val="22"/>
              </w:rPr>
            </w:pPr>
            <w:r w:rsidRPr="00CE6AD3">
              <w:rPr>
                <w:sz w:val="22"/>
                <w:szCs w:val="22"/>
              </w:rPr>
              <w:t>Students always have difficulty comprehending texts such as they do not know the meaning of words because their vocabulary knowledge is very low, and the language is difficult to understand</w:t>
            </w:r>
          </w:p>
        </w:tc>
      </w:tr>
      <w:tr w:rsidR="00BA52DA" w:rsidRPr="00CE6AD3" w:rsidTr="00BA52DA">
        <w:tc>
          <w:tcPr>
            <w:tcW w:w="675"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center"/>
              <w:rPr>
                <w:sz w:val="22"/>
                <w:szCs w:val="22"/>
              </w:rPr>
            </w:pPr>
            <w:r w:rsidRPr="00CE6AD3">
              <w:rPr>
                <w:sz w:val="22"/>
                <w:szCs w:val="22"/>
              </w:rPr>
              <w:t>6.</w:t>
            </w:r>
          </w:p>
        </w:tc>
        <w:tc>
          <w:tcPr>
            <w:tcW w:w="311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BA52DA" w:rsidRPr="00CE6AD3" w:rsidRDefault="00BA52DA" w:rsidP="00CE6AD3">
            <w:pPr>
              <w:spacing w:after="120" w:line="360" w:lineRule="auto"/>
              <w:jc w:val="both"/>
              <w:rPr>
                <w:sz w:val="22"/>
                <w:szCs w:val="22"/>
              </w:rPr>
            </w:pPr>
            <w:r w:rsidRPr="00CE6AD3">
              <w:rPr>
                <w:sz w:val="22"/>
                <w:szCs w:val="22"/>
              </w:rPr>
              <w:t>Is reading English text difficult for students?</w:t>
            </w:r>
          </w:p>
        </w:tc>
        <w:tc>
          <w:tcPr>
            <w:tcW w:w="4394"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BA52DA" w:rsidRPr="00CE6AD3" w:rsidRDefault="00BA52DA" w:rsidP="00CE6AD3">
            <w:pPr>
              <w:spacing w:after="120" w:line="360" w:lineRule="auto"/>
              <w:jc w:val="both"/>
              <w:rPr>
                <w:sz w:val="22"/>
                <w:szCs w:val="22"/>
              </w:rPr>
            </w:pPr>
            <w:r w:rsidRPr="00CE6AD3">
              <w:rPr>
                <w:sz w:val="22"/>
                <w:szCs w:val="22"/>
              </w:rPr>
              <w:t>Yes, students often have difficulty reading English texts.</w:t>
            </w:r>
          </w:p>
        </w:tc>
      </w:tr>
      <w:tr w:rsidR="00BA52DA" w:rsidRPr="00CE6AD3" w:rsidTr="00BA52DA">
        <w:tc>
          <w:tcPr>
            <w:tcW w:w="675"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center"/>
              <w:rPr>
                <w:sz w:val="22"/>
                <w:szCs w:val="22"/>
              </w:rPr>
            </w:pPr>
            <w:r w:rsidRPr="00CE6AD3">
              <w:rPr>
                <w:sz w:val="22"/>
                <w:szCs w:val="22"/>
              </w:rPr>
              <w:t>7.</w:t>
            </w:r>
          </w:p>
        </w:tc>
        <w:tc>
          <w:tcPr>
            <w:tcW w:w="311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BA52DA" w:rsidRPr="00CE6AD3" w:rsidRDefault="00BA52DA" w:rsidP="00CE6AD3">
            <w:pPr>
              <w:spacing w:after="120" w:line="360" w:lineRule="auto"/>
              <w:jc w:val="both"/>
              <w:rPr>
                <w:sz w:val="22"/>
                <w:szCs w:val="22"/>
              </w:rPr>
            </w:pPr>
            <w:r w:rsidRPr="00CE6AD3">
              <w:rPr>
                <w:sz w:val="22"/>
                <w:szCs w:val="22"/>
              </w:rPr>
              <w:t>Do students know/master the techniques in reading comprehension?</w:t>
            </w:r>
          </w:p>
        </w:tc>
        <w:tc>
          <w:tcPr>
            <w:tcW w:w="4394"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BA52DA" w:rsidRPr="00CE6AD3" w:rsidRDefault="00BA52DA" w:rsidP="00CE6AD3">
            <w:pPr>
              <w:spacing w:after="120" w:line="360" w:lineRule="auto"/>
              <w:jc w:val="both"/>
              <w:rPr>
                <w:sz w:val="22"/>
                <w:szCs w:val="22"/>
              </w:rPr>
            </w:pPr>
            <w:r w:rsidRPr="00CE6AD3">
              <w:rPr>
                <w:sz w:val="22"/>
                <w:szCs w:val="22"/>
              </w:rPr>
              <w:t>Some students don’t know reading techniques but there are also some who know reading techniques.</w:t>
            </w:r>
          </w:p>
        </w:tc>
      </w:tr>
      <w:tr w:rsidR="00BA52DA" w:rsidRPr="00CE6AD3" w:rsidTr="00BA52DA">
        <w:tc>
          <w:tcPr>
            <w:tcW w:w="675"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center"/>
              <w:rPr>
                <w:sz w:val="22"/>
                <w:szCs w:val="22"/>
              </w:rPr>
            </w:pPr>
            <w:r w:rsidRPr="00CE6AD3">
              <w:rPr>
                <w:sz w:val="22"/>
                <w:szCs w:val="22"/>
              </w:rPr>
              <w:t>8.</w:t>
            </w:r>
          </w:p>
        </w:tc>
        <w:tc>
          <w:tcPr>
            <w:tcW w:w="311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BA52DA" w:rsidRPr="00CE6AD3" w:rsidRDefault="00BA52DA" w:rsidP="00CE6AD3">
            <w:pPr>
              <w:spacing w:after="120" w:line="360" w:lineRule="auto"/>
              <w:jc w:val="both"/>
              <w:rPr>
                <w:sz w:val="22"/>
                <w:szCs w:val="22"/>
              </w:rPr>
            </w:pPr>
            <w:r w:rsidRPr="00CE6AD3">
              <w:rPr>
                <w:sz w:val="22"/>
                <w:szCs w:val="22"/>
              </w:rPr>
              <w:t>Do students often find difficult words?</w:t>
            </w:r>
          </w:p>
        </w:tc>
        <w:tc>
          <w:tcPr>
            <w:tcW w:w="4394"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BA52DA" w:rsidRPr="00CE6AD3" w:rsidRDefault="00BA52DA" w:rsidP="00CE6AD3">
            <w:pPr>
              <w:spacing w:after="120" w:line="360" w:lineRule="auto"/>
              <w:jc w:val="both"/>
              <w:rPr>
                <w:sz w:val="22"/>
                <w:szCs w:val="22"/>
              </w:rPr>
            </w:pPr>
            <w:r w:rsidRPr="00CE6AD3">
              <w:rPr>
                <w:sz w:val="22"/>
                <w:szCs w:val="22"/>
              </w:rPr>
              <w:t>Yes students often find difficult words while studying, and they are confused because they don’t have extensive vocabulary knowledge.</w:t>
            </w:r>
          </w:p>
        </w:tc>
      </w:tr>
      <w:tr w:rsidR="00BA52DA" w:rsidRPr="00CE6AD3" w:rsidTr="00BA52DA">
        <w:tc>
          <w:tcPr>
            <w:tcW w:w="675"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center"/>
              <w:rPr>
                <w:sz w:val="22"/>
                <w:szCs w:val="22"/>
              </w:rPr>
            </w:pPr>
            <w:r w:rsidRPr="00CE6AD3">
              <w:rPr>
                <w:sz w:val="22"/>
                <w:szCs w:val="22"/>
              </w:rPr>
              <w:t>9.</w:t>
            </w:r>
          </w:p>
        </w:tc>
        <w:tc>
          <w:tcPr>
            <w:tcW w:w="311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BA52DA" w:rsidRPr="00CE6AD3" w:rsidRDefault="00BA52DA" w:rsidP="00CE6AD3">
            <w:pPr>
              <w:spacing w:after="120" w:line="360" w:lineRule="auto"/>
              <w:jc w:val="both"/>
              <w:rPr>
                <w:sz w:val="22"/>
                <w:szCs w:val="22"/>
              </w:rPr>
            </w:pPr>
            <w:r w:rsidRPr="00CE6AD3">
              <w:rPr>
                <w:sz w:val="22"/>
                <w:szCs w:val="22"/>
              </w:rPr>
              <w:t>Do students have difficulties in retelling the contents of the reading?</w:t>
            </w:r>
          </w:p>
        </w:tc>
        <w:tc>
          <w:tcPr>
            <w:tcW w:w="4394"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BA52DA" w:rsidRPr="00CE6AD3" w:rsidRDefault="00BA52DA" w:rsidP="00CE6AD3">
            <w:pPr>
              <w:spacing w:after="120" w:line="360" w:lineRule="auto"/>
              <w:jc w:val="both"/>
              <w:rPr>
                <w:sz w:val="22"/>
                <w:szCs w:val="22"/>
              </w:rPr>
            </w:pPr>
            <w:r w:rsidRPr="00CE6AD3">
              <w:rPr>
                <w:sz w:val="22"/>
                <w:szCs w:val="22"/>
              </w:rPr>
              <w:t>When students study, they often have difficulty in retelling the contents of the reading but there are some who don’t have difficulty.</w:t>
            </w:r>
          </w:p>
        </w:tc>
      </w:tr>
      <w:tr w:rsidR="00BA52DA" w:rsidRPr="00CE6AD3" w:rsidTr="00BA52DA">
        <w:tc>
          <w:tcPr>
            <w:tcW w:w="675"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center"/>
              <w:rPr>
                <w:sz w:val="22"/>
                <w:szCs w:val="22"/>
              </w:rPr>
            </w:pPr>
            <w:r w:rsidRPr="00CE6AD3">
              <w:rPr>
                <w:sz w:val="22"/>
                <w:szCs w:val="22"/>
              </w:rPr>
              <w:t>10.</w:t>
            </w:r>
          </w:p>
        </w:tc>
        <w:tc>
          <w:tcPr>
            <w:tcW w:w="311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BA52DA" w:rsidRPr="00CE6AD3" w:rsidRDefault="00BA52DA" w:rsidP="00CE6AD3">
            <w:pPr>
              <w:spacing w:after="120" w:line="360" w:lineRule="auto"/>
              <w:jc w:val="both"/>
              <w:rPr>
                <w:sz w:val="22"/>
                <w:szCs w:val="22"/>
              </w:rPr>
            </w:pPr>
            <w:r w:rsidRPr="00CE6AD3">
              <w:rPr>
                <w:sz w:val="22"/>
                <w:szCs w:val="22"/>
              </w:rPr>
              <w:t>What types of texts do students learn in grade eighth?</w:t>
            </w:r>
          </w:p>
        </w:tc>
        <w:tc>
          <w:tcPr>
            <w:tcW w:w="439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BA52DA" w:rsidRPr="00CE6AD3" w:rsidRDefault="00BA52DA" w:rsidP="00CE6AD3">
            <w:pPr>
              <w:spacing w:after="120" w:line="360" w:lineRule="auto"/>
              <w:jc w:val="both"/>
              <w:rPr>
                <w:sz w:val="22"/>
                <w:szCs w:val="22"/>
              </w:rPr>
            </w:pPr>
            <w:proofErr w:type="gramStart"/>
            <w:r w:rsidRPr="00CE6AD3">
              <w:rPr>
                <w:sz w:val="22"/>
                <w:szCs w:val="22"/>
              </w:rPr>
              <w:t>type</w:t>
            </w:r>
            <w:proofErr w:type="gramEnd"/>
            <w:r w:rsidRPr="00CE6AD3">
              <w:rPr>
                <w:sz w:val="22"/>
                <w:szCs w:val="22"/>
              </w:rPr>
              <w:t xml:space="preserve"> of descriptive text, recount text and narrative text and report text.</w:t>
            </w:r>
          </w:p>
        </w:tc>
      </w:tr>
    </w:tbl>
    <w:p w:rsidR="00BA52DA" w:rsidRPr="00CE6AD3" w:rsidRDefault="00BA52DA" w:rsidP="00CE6AD3">
      <w:pPr>
        <w:spacing w:after="120" w:line="360" w:lineRule="auto"/>
        <w:ind w:left="2880" w:firstLine="720"/>
        <w:rPr>
          <w:sz w:val="22"/>
          <w:szCs w:val="22"/>
        </w:rPr>
      </w:pPr>
      <w:r w:rsidRPr="00CE6AD3">
        <w:rPr>
          <w:i/>
          <w:sz w:val="22"/>
          <w:szCs w:val="22"/>
        </w:rPr>
        <w:t>Source (Jurnal_Muhammadarifqurniawan)</w:t>
      </w:r>
    </w:p>
    <w:p w:rsidR="00BA52DA" w:rsidRPr="00CE6AD3" w:rsidRDefault="00BA52DA" w:rsidP="00CE6AD3">
      <w:pPr>
        <w:pStyle w:val="NoSpacing"/>
        <w:spacing w:after="120" w:line="360" w:lineRule="auto"/>
        <w:ind w:firstLine="720"/>
        <w:jc w:val="both"/>
        <w:rPr>
          <w:sz w:val="22"/>
          <w:szCs w:val="22"/>
        </w:rPr>
      </w:pPr>
      <w:r w:rsidRPr="00CE6AD3">
        <w:rPr>
          <w:sz w:val="22"/>
          <w:szCs w:val="22"/>
        </w:rPr>
        <w:t>Based on the table of interviews with teacher 1 and teacher 2, it is known that students have difficulty in reading English. In the first category, it was seen that students did not like reading English because they were not interested and bored. This made them difficult to read English. The next category numbers 2,3,4,5, was</w:t>
      </w:r>
      <w:r w:rsidR="000B43F2">
        <w:rPr>
          <w:sz w:val="22"/>
          <w:szCs w:val="22"/>
        </w:rPr>
        <w:t xml:space="preserve"> problems it was known that the</w:t>
      </w:r>
      <w:r w:rsidRPr="00CE6AD3">
        <w:rPr>
          <w:sz w:val="22"/>
          <w:szCs w:val="22"/>
        </w:rPr>
        <w:t xml:space="preserve"> students had difficulty in understanding the reading of the text because they did not know the meaning of the </w:t>
      </w:r>
      <w:r w:rsidRPr="00CE6AD3">
        <w:rPr>
          <w:sz w:val="22"/>
          <w:szCs w:val="22"/>
        </w:rPr>
        <w:lastRenderedPageBreak/>
        <w:t xml:space="preserve">words, their pronunciation was still very stiff, and they did not had a broad vocabulary, thus made them it is difficult to understand reading texts, beside students are often confused when learning to understand texts. In Probelms 6,7,8,9, it was found that students often found difficult words and they did not know technical techniques in reading comprehension of texts and they often had difficulty retelling the contents of the reading. The last category </w:t>
      </w:r>
      <w:proofErr w:type="gramStart"/>
      <w:r w:rsidRPr="00CE6AD3">
        <w:rPr>
          <w:sz w:val="22"/>
          <w:szCs w:val="22"/>
        </w:rPr>
        <w:t>number 10, regarding the types of texts studied by students are</w:t>
      </w:r>
      <w:proofErr w:type="gramEnd"/>
      <w:r w:rsidRPr="00CE6AD3">
        <w:rPr>
          <w:sz w:val="22"/>
          <w:szCs w:val="22"/>
        </w:rPr>
        <w:t xml:space="preserve"> descriptive texts, recount texts and narrative texts and report texts. From the interview results, the most dominant aspects of students who had difficulty in reading are vocabulary, pronunciation, laziness and lack of motivation to learn to read.</w:t>
      </w:r>
    </w:p>
    <w:p w:rsidR="00BA52DA" w:rsidRPr="00CE6AD3" w:rsidRDefault="000B43F2" w:rsidP="00CE6AD3">
      <w:pPr>
        <w:spacing w:after="120" w:line="360" w:lineRule="auto"/>
        <w:ind w:firstLine="709"/>
        <w:jc w:val="both"/>
        <w:rPr>
          <w:sz w:val="22"/>
          <w:szCs w:val="22"/>
          <w:lang w:val="id-ID"/>
        </w:rPr>
      </w:pPr>
      <w:r>
        <w:rPr>
          <w:sz w:val="22"/>
          <w:szCs w:val="22"/>
        </w:rPr>
        <w:t>The Result of Quesstionnaire,</w:t>
      </w:r>
      <w:r>
        <w:rPr>
          <w:sz w:val="22"/>
          <w:szCs w:val="22"/>
          <w:lang w:val="id-ID"/>
        </w:rPr>
        <w:t xml:space="preserve"> </w:t>
      </w:r>
      <w:r w:rsidR="00BA52DA" w:rsidRPr="00CE6AD3">
        <w:rPr>
          <w:sz w:val="22"/>
          <w:szCs w:val="22"/>
        </w:rPr>
        <w:t>based on data obtained from a questionnaire given to eighth grade students of SMP Muhammadiyah Pagaralam. The results can be seen in the table below:</w:t>
      </w:r>
    </w:p>
    <w:p w:rsidR="00BA52DA" w:rsidRPr="00CE6AD3" w:rsidRDefault="00BA52DA" w:rsidP="00CE6AD3">
      <w:pPr>
        <w:spacing w:after="120" w:line="360" w:lineRule="auto"/>
        <w:jc w:val="center"/>
        <w:rPr>
          <w:b/>
          <w:sz w:val="22"/>
          <w:szCs w:val="22"/>
        </w:rPr>
      </w:pPr>
      <w:r w:rsidRPr="00CE6AD3">
        <w:rPr>
          <w:b/>
          <w:sz w:val="22"/>
          <w:szCs w:val="22"/>
        </w:rPr>
        <w:t>Table V</w:t>
      </w:r>
    </w:p>
    <w:p w:rsidR="00BA52DA" w:rsidRPr="00CE6AD3" w:rsidRDefault="00BA52DA" w:rsidP="00CE6AD3">
      <w:pPr>
        <w:spacing w:after="120" w:line="360" w:lineRule="auto"/>
        <w:jc w:val="center"/>
        <w:rPr>
          <w:b/>
          <w:sz w:val="22"/>
          <w:szCs w:val="22"/>
        </w:rPr>
      </w:pPr>
      <w:r w:rsidRPr="00CE6AD3">
        <w:rPr>
          <w:b/>
          <w:sz w:val="22"/>
          <w:szCs w:val="22"/>
        </w:rPr>
        <w:t>The Result of percentage the Analysis of Students Difficulties in Reading Descriptive text with Questionnaire</w:t>
      </w:r>
    </w:p>
    <w:tbl>
      <w:tblPr>
        <w:tblStyle w:val="TableGrid"/>
        <w:tblW w:w="0" w:type="auto"/>
        <w:tblLayout w:type="fixed"/>
        <w:tblLook w:val="04A0" w:firstRow="1" w:lastRow="0" w:firstColumn="1" w:lastColumn="0" w:noHBand="0" w:noVBand="1"/>
      </w:tblPr>
      <w:tblGrid>
        <w:gridCol w:w="675"/>
        <w:gridCol w:w="5529"/>
        <w:gridCol w:w="1036"/>
        <w:gridCol w:w="914"/>
      </w:tblGrid>
      <w:tr w:rsidR="00BA52DA" w:rsidRPr="00CE6AD3" w:rsidTr="00BA52DA">
        <w:trPr>
          <w:trHeight w:val="709"/>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BA52DA" w:rsidRPr="00CE6AD3" w:rsidRDefault="00BA52DA" w:rsidP="00CE6AD3">
            <w:pPr>
              <w:spacing w:after="120" w:line="360" w:lineRule="auto"/>
              <w:jc w:val="center"/>
              <w:rPr>
                <w:sz w:val="22"/>
                <w:szCs w:val="22"/>
              </w:rPr>
            </w:pPr>
            <w:r w:rsidRPr="00CE6AD3">
              <w:rPr>
                <w:sz w:val="22"/>
                <w:szCs w:val="22"/>
              </w:rPr>
              <w:t>No</w:t>
            </w:r>
          </w:p>
        </w:tc>
        <w:tc>
          <w:tcPr>
            <w:tcW w:w="5529" w:type="dxa"/>
            <w:vMerge w:val="restart"/>
            <w:tcBorders>
              <w:top w:val="single" w:sz="4" w:space="0" w:color="auto"/>
              <w:left w:val="single" w:sz="4" w:space="0" w:color="auto"/>
              <w:bottom w:val="single" w:sz="4" w:space="0" w:color="auto"/>
              <w:right w:val="single" w:sz="4" w:space="0" w:color="auto"/>
            </w:tcBorders>
            <w:vAlign w:val="center"/>
            <w:hideMark/>
          </w:tcPr>
          <w:p w:rsidR="00BA52DA" w:rsidRPr="00CE6AD3" w:rsidRDefault="00BA52DA" w:rsidP="00CE6AD3">
            <w:pPr>
              <w:spacing w:after="120" w:line="360" w:lineRule="auto"/>
              <w:jc w:val="center"/>
              <w:rPr>
                <w:sz w:val="22"/>
                <w:szCs w:val="22"/>
              </w:rPr>
            </w:pPr>
            <w:r w:rsidRPr="00CE6AD3">
              <w:rPr>
                <w:sz w:val="22"/>
                <w:szCs w:val="22"/>
              </w:rPr>
              <w:t>Question</w:t>
            </w:r>
          </w:p>
        </w:tc>
        <w:tc>
          <w:tcPr>
            <w:tcW w:w="1950" w:type="dxa"/>
            <w:gridSpan w:val="2"/>
            <w:tcBorders>
              <w:top w:val="single" w:sz="4" w:space="0" w:color="auto"/>
              <w:left w:val="single" w:sz="4" w:space="0" w:color="auto"/>
              <w:bottom w:val="single" w:sz="4" w:space="0" w:color="auto"/>
              <w:right w:val="single" w:sz="4" w:space="0" w:color="auto"/>
            </w:tcBorders>
            <w:vAlign w:val="center"/>
            <w:hideMark/>
          </w:tcPr>
          <w:p w:rsidR="00BA52DA" w:rsidRPr="00CE6AD3" w:rsidRDefault="00BA52DA" w:rsidP="00CE6AD3">
            <w:pPr>
              <w:spacing w:after="120" w:line="360" w:lineRule="auto"/>
              <w:jc w:val="center"/>
              <w:rPr>
                <w:sz w:val="22"/>
                <w:szCs w:val="22"/>
              </w:rPr>
            </w:pPr>
            <w:r w:rsidRPr="00CE6AD3">
              <w:rPr>
                <w:sz w:val="22"/>
                <w:szCs w:val="22"/>
              </w:rPr>
              <w:t>Percentage</w:t>
            </w:r>
          </w:p>
        </w:tc>
      </w:tr>
      <w:tr w:rsidR="00BA52DA" w:rsidRPr="00CE6AD3" w:rsidTr="00BA52DA">
        <w:trPr>
          <w:trHeight w:val="70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BA52DA" w:rsidRPr="00CE6AD3" w:rsidRDefault="00BA52DA" w:rsidP="00CE6AD3">
            <w:pPr>
              <w:spacing w:line="360" w:lineRule="auto"/>
              <w:rPr>
                <w:rFonts w:eastAsiaTheme="minorHAnsi"/>
                <w:sz w:val="22"/>
                <w:szCs w:val="22"/>
              </w:rPr>
            </w:pPr>
          </w:p>
        </w:tc>
        <w:tc>
          <w:tcPr>
            <w:tcW w:w="5529" w:type="dxa"/>
            <w:vMerge/>
            <w:tcBorders>
              <w:top w:val="single" w:sz="4" w:space="0" w:color="auto"/>
              <w:left w:val="single" w:sz="4" w:space="0" w:color="auto"/>
              <w:bottom w:val="single" w:sz="4" w:space="0" w:color="auto"/>
              <w:right w:val="single" w:sz="4" w:space="0" w:color="auto"/>
            </w:tcBorders>
            <w:vAlign w:val="center"/>
            <w:hideMark/>
          </w:tcPr>
          <w:p w:rsidR="00BA52DA" w:rsidRPr="00CE6AD3" w:rsidRDefault="00BA52DA" w:rsidP="00CE6AD3">
            <w:pPr>
              <w:spacing w:line="360" w:lineRule="auto"/>
              <w:rPr>
                <w:rFonts w:eastAsiaTheme="minorHAnsi"/>
                <w:sz w:val="22"/>
                <w:szCs w:val="22"/>
              </w:rPr>
            </w:pPr>
          </w:p>
        </w:tc>
        <w:tc>
          <w:tcPr>
            <w:tcW w:w="1036" w:type="dxa"/>
            <w:tcBorders>
              <w:top w:val="single" w:sz="4" w:space="0" w:color="auto"/>
              <w:left w:val="single" w:sz="4" w:space="0" w:color="auto"/>
              <w:bottom w:val="single" w:sz="4" w:space="0" w:color="auto"/>
              <w:right w:val="single" w:sz="4" w:space="0" w:color="auto"/>
            </w:tcBorders>
            <w:vAlign w:val="center"/>
            <w:hideMark/>
          </w:tcPr>
          <w:p w:rsidR="00BA52DA" w:rsidRPr="00CE6AD3" w:rsidRDefault="00BA52DA" w:rsidP="00CE6AD3">
            <w:pPr>
              <w:spacing w:after="120" w:line="360" w:lineRule="auto"/>
              <w:jc w:val="center"/>
              <w:rPr>
                <w:sz w:val="22"/>
                <w:szCs w:val="22"/>
              </w:rPr>
            </w:pPr>
            <w:r w:rsidRPr="00CE6AD3">
              <w:rPr>
                <w:sz w:val="22"/>
                <w:szCs w:val="22"/>
              </w:rPr>
              <w:t>Yes</w:t>
            </w:r>
          </w:p>
        </w:tc>
        <w:tc>
          <w:tcPr>
            <w:tcW w:w="914" w:type="dxa"/>
            <w:tcBorders>
              <w:top w:val="single" w:sz="4" w:space="0" w:color="auto"/>
              <w:left w:val="single" w:sz="4" w:space="0" w:color="auto"/>
              <w:bottom w:val="single" w:sz="4" w:space="0" w:color="auto"/>
              <w:right w:val="single" w:sz="4" w:space="0" w:color="auto"/>
            </w:tcBorders>
            <w:vAlign w:val="center"/>
            <w:hideMark/>
          </w:tcPr>
          <w:p w:rsidR="00BA52DA" w:rsidRPr="00CE6AD3" w:rsidRDefault="00BA52DA" w:rsidP="00CE6AD3">
            <w:pPr>
              <w:spacing w:after="120" w:line="360" w:lineRule="auto"/>
              <w:jc w:val="center"/>
              <w:rPr>
                <w:sz w:val="22"/>
                <w:szCs w:val="22"/>
              </w:rPr>
            </w:pPr>
            <w:r w:rsidRPr="00CE6AD3">
              <w:rPr>
                <w:sz w:val="22"/>
                <w:szCs w:val="22"/>
              </w:rPr>
              <w:t>No</w:t>
            </w:r>
          </w:p>
        </w:tc>
      </w:tr>
      <w:tr w:rsidR="00BA52DA" w:rsidRPr="00CE6AD3" w:rsidTr="00BA52DA">
        <w:tc>
          <w:tcPr>
            <w:tcW w:w="675"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center"/>
              <w:rPr>
                <w:sz w:val="22"/>
                <w:szCs w:val="22"/>
              </w:rPr>
            </w:pPr>
            <w:r w:rsidRPr="00CE6AD3">
              <w:rPr>
                <w:sz w:val="22"/>
                <w:szCs w:val="22"/>
              </w:rPr>
              <w:t>1.</w:t>
            </w:r>
          </w:p>
        </w:tc>
        <w:tc>
          <w:tcPr>
            <w:tcW w:w="5529"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rPr>
                <w:sz w:val="22"/>
                <w:szCs w:val="22"/>
              </w:rPr>
            </w:pPr>
            <w:r w:rsidRPr="00CE6AD3">
              <w:rPr>
                <w:sz w:val="22"/>
                <w:szCs w:val="22"/>
              </w:rPr>
              <w:t>Learning  reading is boring (Belajar membaca adalah membosankan)</w:t>
            </w:r>
          </w:p>
        </w:tc>
        <w:tc>
          <w:tcPr>
            <w:tcW w:w="103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BA52DA" w:rsidRPr="00CE6AD3" w:rsidRDefault="00BA52DA" w:rsidP="00CE6AD3">
            <w:pPr>
              <w:spacing w:after="120" w:line="360" w:lineRule="auto"/>
              <w:rPr>
                <w:sz w:val="22"/>
                <w:szCs w:val="22"/>
              </w:rPr>
            </w:pPr>
            <w:r w:rsidRPr="00CE6AD3">
              <w:rPr>
                <w:sz w:val="22"/>
                <w:szCs w:val="22"/>
              </w:rPr>
              <w:t>100%</w:t>
            </w:r>
          </w:p>
        </w:tc>
        <w:tc>
          <w:tcPr>
            <w:tcW w:w="91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BA52DA" w:rsidRPr="00CE6AD3" w:rsidRDefault="00BA52DA" w:rsidP="00CE6AD3">
            <w:pPr>
              <w:spacing w:after="120" w:line="360" w:lineRule="auto"/>
              <w:rPr>
                <w:sz w:val="22"/>
                <w:szCs w:val="22"/>
              </w:rPr>
            </w:pPr>
            <w:r w:rsidRPr="00CE6AD3">
              <w:rPr>
                <w:sz w:val="22"/>
                <w:szCs w:val="22"/>
              </w:rPr>
              <w:t>0%</w:t>
            </w:r>
          </w:p>
        </w:tc>
      </w:tr>
      <w:tr w:rsidR="00BA52DA" w:rsidRPr="00CE6AD3" w:rsidTr="00BA52DA">
        <w:tc>
          <w:tcPr>
            <w:tcW w:w="675"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center"/>
              <w:rPr>
                <w:sz w:val="22"/>
                <w:szCs w:val="22"/>
              </w:rPr>
            </w:pPr>
            <w:r w:rsidRPr="00CE6AD3">
              <w:rPr>
                <w:sz w:val="22"/>
                <w:szCs w:val="22"/>
              </w:rPr>
              <w:t>2.</w:t>
            </w:r>
          </w:p>
        </w:tc>
        <w:tc>
          <w:tcPr>
            <w:tcW w:w="5529"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rPr>
                <w:sz w:val="22"/>
                <w:szCs w:val="22"/>
              </w:rPr>
            </w:pPr>
            <w:r w:rsidRPr="00CE6AD3">
              <w:rPr>
                <w:sz w:val="22"/>
                <w:szCs w:val="22"/>
              </w:rPr>
              <w:t>Students are lack of English vocabuary (Siswa kurang dalam kosa kata bahasa inggris)</w:t>
            </w:r>
          </w:p>
        </w:tc>
        <w:tc>
          <w:tcPr>
            <w:tcW w:w="103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BA52DA" w:rsidRPr="00CE6AD3" w:rsidRDefault="00BA52DA" w:rsidP="00CE6AD3">
            <w:pPr>
              <w:spacing w:after="120" w:line="360" w:lineRule="auto"/>
              <w:rPr>
                <w:sz w:val="22"/>
                <w:szCs w:val="22"/>
              </w:rPr>
            </w:pPr>
            <w:r w:rsidRPr="00CE6AD3">
              <w:rPr>
                <w:sz w:val="22"/>
                <w:szCs w:val="22"/>
              </w:rPr>
              <w:t>100%</w:t>
            </w:r>
          </w:p>
        </w:tc>
        <w:tc>
          <w:tcPr>
            <w:tcW w:w="91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BA52DA" w:rsidRPr="00CE6AD3" w:rsidRDefault="00BA52DA" w:rsidP="00CE6AD3">
            <w:pPr>
              <w:spacing w:after="120" w:line="360" w:lineRule="auto"/>
              <w:rPr>
                <w:sz w:val="22"/>
                <w:szCs w:val="22"/>
              </w:rPr>
            </w:pPr>
            <w:r w:rsidRPr="00CE6AD3">
              <w:rPr>
                <w:sz w:val="22"/>
                <w:szCs w:val="22"/>
              </w:rPr>
              <w:t>0%</w:t>
            </w:r>
          </w:p>
        </w:tc>
      </w:tr>
      <w:tr w:rsidR="00BA52DA" w:rsidRPr="00CE6AD3" w:rsidTr="00BA52DA">
        <w:tc>
          <w:tcPr>
            <w:tcW w:w="675"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center"/>
              <w:rPr>
                <w:sz w:val="22"/>
                <w:szCs w:val="22"/>
              </w:rPr>
            </w:pPr>
            <w:r w:rsidRPr="00CE6AD3">
              <w:rPr>
                <w:sz w:val="22"/>
                <w:szCs w:val="22"/>
              </w:rPr>
              <w:t>3.</w:t>
            </w:r>
          </w:p>
        </w:tc>
        <w:tc>
          <w:tcPr>
            <w:tcW w:w="5529"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rPr>
                <w:sz w:val="22"/>
                <w:szCs w:val="22"/>
              </w:rPr>
            </w:pPr>
            <w:r w:rsidRPr="00CE6AD3">
              <w:rPr>
                <w:sz w:val="22"/>
                <w:szCs w:val="22"/>
              </w:rPr>
              <w:t>Lack of motivation to learn reading (Kurangnya motivasi untuk belajar membaca)</w:t>
            </w:r>
          </w:p>
        </w:tc>
        <w:tc>
          <w:tcPr>
            <w:tcW w:w="103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BA52DA" w:rsidRPr="00CE6AD3" w:rsidRDefault="00BA52DA" w:rsidP="00CE6AD3">
            <w:pPr>
              <w:spacing w:after="120" w:line="360" w:lineRule="auto"/>
              <w:rPr>
                <w:sz w:val="22"/>
                <w:szCs w:val="22"/>
              </w:rPr>
            </w:pPr>
            <w:r w:rsidRPr="00CE6AD3">
              <w:rPr>
                <w:sz w:val="22"/>
                <w:szCs w:val="22"/>
              </w:rPr>
              <w:t>100 %</w:t>
            </w:r>
          </w:p>
        </w:tc>
        <w:tc>
          <w:tcPr>
            <w:tcW w:w="91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BA52DA" w:rsidRPr="00CE6AD3" w:rsidRDefault="00BA52DA" w:rsidP="00CE6AD3">
            <w:pPr>
              <w:spacing w:after="120" w:line="360" w:lineRule="auto"/>
              <w:rPr>
                <w:sz w:val="22"/>
                <w:szCs w:val="22"/>
              </w:rPr>
            </w:pPr>
            <w:r w:rsidRPr="00CE6AD3">
              <w:rPr>
                <w:sz w:val="22"/>
                <w:szCs w:val="22"/>
              </w:rPr>
              <w:t>0%</w:t>
            </w:r>
          </w:p>
        </w:tc>
      </w:tr>
      <w:tr w:rsidR="00BA52DA" w:rsidRPr="00CE6AD3" w:rsidTr="00BA52DA">
        <w:tc>
          <w:tcPr>
            <w:tcW w:w="675"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center"/>
              <w:rPr>
                <w:sz w:val="22"/>
                <w:szCs w:val="22"/>
              </w:rPr>
            </w:pPr>
            <w:r w:rsidRPr="00CE6AD3">
              <w:rPr>
                <w:sz w:val="22"/>
                <w:szCs w:val="22"/>
              </w:rPr>
              <w:t>4.</w:t>
            </w:r>
          </w:p>
        </w:tc>
        <w:tc>
          <w:tcPr>
            <w:tcW w:w="5529"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rPr>
                <w:sz w:val="22"/>
                <w:szCs w:val="22"/>
              </w:rPr>
            </w:pPr>
            <w:r w:rsidRPr="00CE6AD3">
              <w:rPr>
                <w:sz w:val="22"/>
                <w:szCs w:val="22"/>
              </w:rPr>
              <w:t>No desire to read English text. (Tidak ada keinginan untuk membaca teks bahasa inggris)</w:t>
            </w:r>
          </w:p>
        </w:tc>
        <w:tc>
          <w:tcPr>
            <w:tcW w:w="103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BA52DA" w:rsidRPr="00CE6AD3" w:rsidRDefault="00BA52DA" w:rsidP="00CE6AD3">
            <w:pPr>
              <w:spacing w:after="120" w:line="360" w:lineRule="auto"/>
              <w:rPr>
                <w:sz w:val="22"/>
                <w:szCs w:val="22"/>
              </w:rPr>
            </w:pPr>
            <w:r w:rsidRPr="00CE6AD3">
              <w:rPr>
                <w:sz w:val="22"/>
                <w:szCs w:val="22"/>
              </w:rPr>
              <w:t>100%</w:t>
            </w:r>
          </w:p>
        </w:tc>
        <w:tc>
          <w:tcPr>
            <w:tcW w:w="91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BA52DA" w:rsidRPr="00CE6AD3" w:rsidRDefault="00BA52DA" w:rsidP="00CE6AD3">
            <w:pPr>
              <w:spacing w:after="120" w:line="360" w:lineRule="auto"/>
              <w:rPr>
                <w:sz w:val="22"/>
                <w:szCs w:val="22"/>
              </w:rPr>
            </w:pPr>
            <w:r w:rsidRPr="00CE6AD3">
              <w:rPr>
                <w:sz w:val="22"/>
                <w:szCs w:val="22"/>
              </w:rPr>
              <w:t>0%</w:t>
            </w:r>
          </w:p>
        </w:tc>
      </w:tr>
      <w:tr w:rsidR="00BA52DA" w:rsidRPr="00CE6AD3" w:rsidTr="00BA52DA">
        <w:tc>
          <w:tcPr>
            <w:tcW w:w="675"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center"/>
              <w:rPr>
                <w:sz w:val="22"/>
                <w:szCs w:val="22"/>
              </w:rPr>
            </w:pPr>
            <w:r w:rsidRPr="00CE6AD3">
              <w:rPr>
                <w:sz w:val="22"/>
                <w:szCs w:val="22"/>
              </w:rPr>
              <w:t>5.</w:t>
            </w:r>
          </w:p>
        </w:tc>
        <w:tc>
          <w:tcPr>
            <w:tcW w:w="5529"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rPr>
                <w:sz w:val="22"/>
                <w:szCs w:val="22"/>
              </w:rPr>
            </w:pPr>
            <w:r w:rsidRPr="00CE6AD3">
              <w:rPr>
                <w:sz w:val="22"/>
                <w:szCs w:val="22"/>
              </w:rPr>
              <w:t>Lazy to read English Text (Malas untuk membaca teks bahasa inggris)</w:t>
            </w:r>
          </w:p>
        </w:tc>
        <w:tc>
          <w:tcPr>
            <w:tcW w:w="103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BA52DA" w:rsidRPr="00CE6AD3" w:rsidRDefault="00BA52DA" w:rsidP="00CE6AD3">
            <w:pPr>
              <w:spacing w:after="120" w:line="360" w:lineRule="auto"/>
              <w:rPr>
                <w:sz w:val="22"/>
                <w:szCs w:val="22"/>
              </w:rPr>
            </w:pPr>
            <w:r w:rsidRPr="00CE6AD3">
              <w:rPr>
                <w:sz w:val="22"/>
                <w:szCs w:val="22"/>
              </w:rPr>
              <w:t>100%</w:t>
            </w:r>
          </w:p>
        </w:tc>
        <w:tc>
          <w:tcPr>
            <w:tcW w:w="91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BA52DA" w:rsidRPr="00CE6AD3" w:rsidRDefault="00BA52DA" w:rsidP="00CE6AD3">
            <w:pPr>
              <w:spacing w:after="120" w:line="360" w:lineRule="auto"/>
              <w:rPr>
                <w:sz w:val="22"/>
                <w:szCs w:val="22"/>
              </w:rPr>
            </w:pPr>
            <w:r w:rsidRPr="00CE6AD3">
              <w:rPr>
                <w:sz w:val="22"/>
                <w:szCs w:val="22"/>
              </w:rPr>
              <w:t>0%</w:t>
            </w:r>
          </w:p>
        </w:tc>
      </w:tr>
      <w:tr w:rsidR="00BA52DA" w:rsidRPr="00CE6AD3" w:rsidTr="00BA52DA">
        <w:tc>
          <w:tcPr>
            <w:tcW w:w="675"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center"/>
              <w:rPr>
                <w:sz w:val="22"/>
                <w:szCs w:val="22"/>
              </w:rPr>
            </w:pPr>
            <w:r w:rsidRPr="00CE6AD3">
              <w:rPr>
                <w:sz w:val="22"/>
                <w:szCs w:val="22"/>
              </w:rPr>
              <w:t>6.</w:t>
            </w:r>
          </w:p>
        </w:tc>
        <w:tc>
          <w:tcPr>
            <w:tcW w:w="5529"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rPr>
                <w:sz w:val="22"/>
                <w:szCs w:val="22"/>
              </w:rPr>
            </w:pPr>
            <w:r w:rsidRPr="00CE6AD3">
              <w:rPr>
                <w:sz w:val="22"/>
                <w:szCs w:val="22"/>
              </w:rPr>
              <w:t>Boring activities in learning (Bosan dalam  aktifitas pembelajaran)</w:t>
            </w:r>
          </w:p>
        </w:tc>
        <w:tc>
          <w:tcPr>
            <w:tcW w:w="103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BA52DA" w:rsidRPr="00CE6AD3" w:rsidRDefault="00BA52DA" w:rsidP="00CE6AD3">
            <w:pPr>
              <w:spacing w:after="120" w:line="360" w:lineRule="auto"/>
              <w:rPr>
                <w:sz w:val="22"/>
                <w:szCs w:val="22"/>
              </w:rPr>
            </w:pPr>
            <w:r w:rsidRPr="00CE6AD3">
              <w:rPr>
                <w:sz w:val="22"/>
                <w:szCs w:val="22"/>
              </w:rPr>
              <w:t>100%</w:t>
            </w:r>
          </w:p>
        </w:tc>
        <w:tc>
          <w:tcPr>
            <w:tcW w:w="91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BA52DA" w:rsidRPr="00CE6AD3" w:rsidRDefault="00BA52DA" w:rsidP="00CE6AD3">
            <w:pPr>
              <w:spacing w:after="120" w:line="360" w:lineRule="auto"/>
              <w:rPr>
                <w:sz w:val="22"/>
                <w:szCs w:val="22"/>
              </w:rPr>
            </w:pPr>
            <w:r w:rsidRPr="00CE6AD3">
              <w:rPr>
                <w:sz w:val="22"/>
                <w:szCs w:val="22"/>
              </w:rPr>
              <w:t>0%</w:t>
            </w:r>
          </w:p>
        </w:tc>
      </w:tr>
      <w:tr w:rsidR="00BA52DA" w:rsidRPr="00CE6AD3" w:rsidTr="00BA52DA">
        <w:tc>
          <w:tcPr>
            <w:tcW w:w="675"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center"/>
              <w:rPr>
                <w:sz w:val="22"/>
                <w:szCs w:val="22"/>
              </w:rPr>
            </w:pPr>
            <w:r w:rsidRPr="00CE6AD3">
              <w:rPr>
                <w:sz w:val="22"/>
                <w:szCs w:val="22"/>
              </w:rPr>
              <w:t>7.</w:t>
            </w:r>
          </w:p>
        </w:tc>
        <w:tc>
          <w:tcPr>
            <w:tcW w:w="5529"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rPr>
                <w:sz w:val="22"/>
                <w:szCs w:val="22"/>
              </w:rPr>
            </w:pPr>
            <w:r w:rsidRPr="00CE6AD3">
              <w:rPr>
                <w:sz w:val="22"/>
                <w:szCs w:val="22"/>
              </w:rPr>
              <w:t>Afraid to read the English text (Takut untuk membaca teks bahasa inggris)</w:t>
            </w:r>
          </w:p>
        </w:tc>
        <w:tc>
          <w:tcPr>
            <w:tcW w:w="1036" w:type="dxa"/>
            <w:tcBorders>
              <w:top w:val="single" w:sz="4" w:space="0" w:color="auto"/>
              <w:left w:val="single" w:sz="4" w:space="0" w:color="auto"/>
              <w:bottom w:val="single" w:sz="4" w:space="0" w:color="auto"/>
              <w:right w:val="single" w:sz="4" w:space="0" w:color="auto"/>
            </w:tcBorders>
            <w:shd w:val="clear" w:color="auto" w:fill="943634" w:themeFill="accent2" w:themeFillShade="BF"/>
            <w:hideMark/>
          </w:tcPr>
          <w:p w:rsidR="00BA52DA" w:rsidRPr="00CE6AD3" w:rsidRDefault="00BA52DA" w:rsidP="00CE6AD3">
            <w:pPr>
              <w:spacing w:after="120" w:line="360" w:lineRule="auto"/>
              <w:rPr>
                <w:sz w:val="22"/>
                <w:szCs w:val="22"/>
              </w:rPr>
            </w:pPr>
            <w:r w:rsidRPr="00CE6AD3">
              <w:rPr>
                <w:sz w:val="22"/>
                <w:szCs w:val="22"/>
              </w:rPr>
              <w:t>88,57%</w:t>
            </w:r>
          </w:p>
        </w:tc>
        <w:tc>
          <w:tcPr>
            <w:tcW w:w="914" w:type="dxa"/>
            <w:tcBorders>
              <w:top w:val="single" w:sz="4" w:space="0" w:color="auto"/>
              <w:left w:val="single" w:sz="4" w:space="0" w:color="auto"/>
              <w:bottom w:val="single" w:sz="4" w:space="0" w:color="auto"/>
              <w:right w:val="single" w:sz="4" w:space="0" w:color="auto"/>
            </w:tcBorders>
            <w:shd w:val="clear" w:color="auto" w:fill="943634" w:themeFill="accent2" w:themeFillShade="BF"/>
            <w:hideMark/>
          </w:tcPr>
          <w:p w:rsidR="00BA52DA" w:rsidRPr="00CE6AD3" w:rsidRDefault="00BA52DA" w:rsidP="00CE6AD3">
            <w:pPr>
              <w:spacing w:after="120" w:line="360" w:lineRule="auto"/>
              <w:rPr>
                <w:sz w:val="22"/>
                <w:szCs w:val="22"/>
              </w:rPr>
            </w:pPr>
            <w:r w:rsidRPr="00CE6AD3">
              <w:rPr>
                <w:sz w:val="22"/>
                <w:szCs w:val="22"/>
              </w:rPr>
              <w:t>11,42%</w:t>
            </w:r>
          </w:p>
        </w:tc>
      </w:tr>
      <w:tr w:rsidR="00BA52DA" w:rsidRPr="00CE6AD3" w:rsidTr="00BA52DA">
        <w:tc>
          <w:tcPr>
            <w:tcW w:w="675"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center"/>
              <w:rPr>
                <w:sz w:val="22"/>
                <w:szCs w:val="22"/>
              </w:rPr>
            </w:pPr>
            <w:r w:rsidRPr="00CE6AD3">
              <w:rPr>
                <w:sz w:val="22"/>
                <w:szCs w:val="22"/>
              </w:rPr>
              <w:lastRenderedPageBreak/>
              <w:t>8.</w:t>
            </w:r>
          </w:p>
        </w:tc>
        <w:tc>
          <w:tcPr>
            <w:tcW w:w="5529"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rPr>
                <w:sz w:val="22"/>
                <w:szCs w:val="22"/>
              </w:rPr>
            </w:pPr>
            <w:r w:rsidRPr="00CE6AD3">
              <w:rPr>
                <w:sz w:val="22"/>
                <w:szCs w:val="22"/>
              </w:rPr>
              <w:t>Lack of interest in learning  reading (Kurangnya  minat dalam belajar membaca)</w:t>
            </w:r>
          </w:p>
        </w:tc>
        <w:tc>
          <w:tcPr>
            <w:tcW w:w="1036" w:type="dxa"/>
            <w:tcBorders>
              <w:top w:val="single" w:sz="4" w:space="0" w:color="auto"/>
              <w:left w:val="single" w:sz="4" w:space="0" w:color="auto"/>
              <w:bottom w:val="single" w:sz="4" w:space="0" w:color="auto"/>
              <w:right w:val="single" w:sz="4" w:space="0" w:color="auto"/>
            </w:tcBorders>
            <w:shd w:val="clear" w:color="auto" w:fill="943634" w:themeFill="accent2" w:themeFillShade="BF"/>
            <w:hideMark/>
          </w:tcPr>
          <w:p w:rsidR="00BA52DA" w:rsidRPr="00CE6AD3" w:rsidRDefault="00BA52DA" w:rsidP="00CE6AD3">
            <w:pPr>
              <w:spacing w:after="120" w:line="360" w:lineRule="auto"/>
              <w:rPr>
                <w:sz w:val="22"/>
                <w:szCs w:val="22"/>
              </w:rPr>
            </w:pPr>
            <w:r w:rsidRPr="00CE6AD3">
              <w:rPr>
                <w:sz w:val="22"/>
                <w:szCs w:val="22"/>
              </w:rPr>
              <w:t>88,57%</w:t>
            </w:r>
          </w:p>
        </w:tc>
        <w:tc>
          <w:tcPr>
            <w:tcW w:w="914" w:type="dxa"/>
            <w:tcBorders>
              <w:top w:val="single" w:sz="4" w:space="0" w:color="auto"/>
              <w:left w:val="single" w:sz="4" w:space="0" w:color="auto"/>
              <w:bottom w:val="single" w:sz="4" w:space="0" w:color="auto"/>
              <w:right w:val="single" w:sz="4" w:space="0" w:color="auto"/>
            </w:tcBorders>
            <w:shd w:val="clear" w:color="auto" w:fill="943634" w:themeFill="accent2" w:themeFillShade="BF"/>
            <w:hideMark/>
          </w:tcPr>
          <w:p w:rsidR="00BA52DA" w:rsidRPr="00CE6AD3" w:rsidRDefault="00BA52DA" w:rsidP="00CE6AD3">
            <w:pPr>
              <w:spacing w:after="120" w:line="360" w:lineRule="auto"/>
              <w:rPr>
                <w:sz w:val="22"/>
                <w:szCs w:val="22"/>
              </w:rPr>
            </w:pPr>
            <w:r w:rsidRPr="00CE6AD3">
              <w:rPr>
                <w:sz w:val="22"/>
                <w:szCs w:val="22"/>
              </w:rPr>
              <w:t>11,42%</w:t>
            </w:r>
          </w:p>
        </w:tc>
      </w:tr>
      <w:tr w:rsidR="00BA52DA" w:rsidRPr="00CE6AD3" w:rsidTr="00BA52DA">
        <w:tc>
          <w:tcPr>
            <w:tcW w:w="675"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center"/>
              <w:rPr>
                <w:sz w:val="22"/>
                <w:szCs w:val="22"/>
              </w:rPr>
            </w:pPr>
            <w:r w:rsidRPr="00CE6AD3">
              <w:rPr>
                <w:sz w:val="22"/>
                <w:szCs w:val="22"/>
              </w:rPr>
              <w:t>9.</w:t>
            </w:r>
          </w:p>
        </w:tc>
        <w:tc>
          <w:tcPr>
            <w:tcW w:w="5529"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rPr>
                <w:sz w:val="22"/>
                <w:szCs w:val="22"/>
              </w:rPr>
            </w:pPr>
            <w:r w:rsidRPr="00CE6AD3">
              <w:rPr>
                <w:sz w:val="22"/>
                <w:szCs w:val="22"/>
              </w:rPr>
              <w:t>Lack of English reading materials (Kurangnya bahan bacaan bahasaInggris)</w:t>
            </w:r>
          </w:p>
        </w:tc>
        <w:tc>
          <w:tcPr>
            <w:tcW w:w="1036" w:type="dxa"/>
            <w:tcBorders>
              <w:top w:val="single" w:sz="4" w:space="0" w:color="auto"/>
              <w:left w:val="single" w:sz="4" w:space="0" w:color="auto"/>
              <w:bottom w:val="single" w:sz="4" w:space="0" w:color="auto"/>
              <w:right w:val="single" w:sz="4" w:space="0" w:color="auto"/>
            </w:tcBorders>
            <w:shd w:val="clear" w:color="auto" w:fill="943634" w:themeFill="accent2" w:themeFillShade="BF"/>
            <w:hideMark/>
          </w:tcPr>
          <w:p w:rsidR="00BA52DA" w:rsidRPr="00CE6AD3" w:rsidRDefault="00BA52DA" w:rsidP="00CE6AD3">
            <w:pPr>
              <w:spacing w:after="120" w:line="360" w:lineRule="auto"/>
              <w:rPr>
                <w:sz w:val="22"/>
                <w:szCs w:val="22"/>
              </w:rPr>
            </w:pPr>
            <w:r w:rsidRPr="00CE6AD3">
              <w:rPr>
                <w:sz w:val="22"/>
                <w:szCs w:val="22"/>
              </w:rPr>
              <w:t>88,57%</w:t>
            </w:r>
          </w:p>
        </w:tc>
        <w:tc>
          <w:tcPr>
            <w:tcW w:w="914" w:type="dxa"/>
            <w:tcBorders>
              <w:top w:val="single" w:sz="4" w:space="0" w:color="auto"/>
              <w:left w:val="single" w:sz="4" w:space="0" w:color="auto"/>
              <w:bottom w:val="single" w:sz="4" w:space="0" w:color="auto"/>
              <w:right w:val="single" w:sz="4" w:space="0" w:color="auto"/>
            </w:tcBorders>
            <w:shd w:val="clear" w:color="auto" w:fill="943634" w:themeFill="accent2" w:themeFillShade="BF"/>
            <w:hideMark/>
          </w:tcPr>
          <w:p w:rsidR="00BA52DA" w:rsidRPr="00CE6AD3" w:rsidRDefault="00BA52DA" w:rsidP="00CE6AD3">
            <w:pPr>
              <w:spacing w:after="120" w:line="360" w:lineRule="auto"/>
              <w:rPr>
                <w:sz w:val="22"/>
                <w:szCs w:val="22"/>
              </w:rPr>
            </w:pPr>
            <w:r w:rsidRPr="00CE6AD3">
              <w:rPr>
                <w:sz w:val="22"/>
                <w:szCs w:val="22"/>
              </w:rPr>
              <w:t>11,42%</w:t>
            </w:r>
          </w:p>
        </w:tc>
      </w:tr>
      <w:tr w:rsidR="00BA52DA" w:rsidRPr="00CE6AD3" w:rsidTr="00BA52DA">
        <w:tc>
          <w:tcPr>
            <w:tcW w:w="675"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center"/>
              <w:rPr>
                <w:sz w:val="22"/>
                <w:szCs w:val="22"/>
              </w:rPr>
            </w:pPr>
            <w:r w:rsidRPr="00CE6AD3">
              <w:rPr>
                <w:sz w:val="22"/>
                <w:szCs w:val="22"/>
              </w:rPr>
              <w:t>10.</w:t>
            </w:r>
          </w:p>
        </w:tc>
        <w:tc>
          <w:tcPr>
            <w:tcW w:w="5529"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rPr>
                <w:sz w:val="22"/>
                <w:szCs w:val="22"/>
              </w:rPr>
            </w:pPr>
            <w:r w:rsidRPr="00CE6AD3">
              <w:rPr>
                <w:sz w:val="22"/>
                <w:szCs w:val="22"/>
              </w:rPr>
              <w:t>No help from parents to learn reading (Tidak ada bantuan dari orang tua untuk belaja rmembaca)</w:t>
            </w:r>
          </w:p>
        </w:tc>
        <w:tc>
          <w:tcPr>
            <w:tcW w:w="1036"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BA52DA" w:rsidRPr="00CE6AD3" w:rsidRDefault="00BA52DA" w:rsidP="00CE6AD3">
            <w:pPr>
              <w:spacing w:after="120" w:line="360" w:lineRule="auto"/>
              <w:rPr>
                <w:sz w:val="22"/>
                <w:szCs w:val="22"/>
              </w:rPr>
            </w:pPr>
            <w:r w:rsidRPr="00CE6AD3">
              <w:rPr>
                <w:sz w:val="22"/>
                <w:szCs w:val="22"/>
              </w:rPr>
              <w:t>82,85%</w:t>
            </w:r>
          </w:p>
        </w:tc>
        <w:tc>
          <w:tcPr>
            <w:tcW w:w="914"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BA52DA" w:rsidRPr="00CE6AD3" w:rsidRDefault="00BA52DA" w:rsidP="00CE6AD3">
            <w:pPr>
              <w:spacing w:after="120" w:line="360" w:lineRule="auto"/>
              <w:rPr>
                <w:sz w:val="22"/>
                <w:szCs w:val="22"/>
              </w:rPr>
            </w:pPr>
            <w:r w:rsidRPr="00CE6AD3">
              <w:rPr>
                <w:sz w:val="22"/>
                <w:szCs w:val="22"/>
              </w:rPr>
              <w:t>17,14%</w:t>
            </w:r>
          </w:p>
        </w:tc>
      </w:tr>
      <w:tr w:rsidR="00BA52DA" w:rsidRPr="00CE6AD3" w:rsidTr="00BA52DA">
        <w:tc>
          <w:tcPr>
            <w:tcW w:w="675"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center"/>
              <w:rPr>
                <w:sz w:val="22"/>
                <w:szCs w:val="22"/>
              </w:rPr>
            </w:pPr>
            <w:r w:rsidRPr="00CE6AD3">
              <w:rPr>
                <w:sz w:val="22"/>
                <w:szCs w:val="22"/>
              </w:rPr>
              <w:t>11.</w:t>
            </w:r>
          </w:p>
        </w:tc>
        <w:tc>
          <w:tcPr>
            <w:tcW w:w="5529"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both"/>
              <w:rPr>
                <w:sz w:val="22"/>
                <w:szCs w:val="22"/>
              </w:rPr>
            </w:pPr>
            <w:r w:rsidRPr="00CE6AD3">
              <w:rPr>
                <w:sz w:val="22"/>
                <w:szCs w:val="22"/>
              </w:rPr>
              <w:t>Students are lack of background knowledge about descriptive text (Siswa kurang memiliki latar belakang pengetahuan tentang teks descriptive)</w:t>
            </w:r>
          </w:p>
        </w:tc>
        <w:tc>
          <w:tcPr>
            <w:tcW w:w="1036" w:type="dxa"/>
            <w:tcBorders>
              <w:top w:val="single" w:sz="4" w:space="0" w:color="auto"/>
              <w:left w:val="single" w:sz="4" w:space="0" w:color="auto"/>
              <w:bottom w:val="single" w:sz="4" w:space="0" w:color="auto"/>
              <w:right w:val="single" w:sz="4" w:space="0" w:color="auto"/>
            </w:tcBorders>
            <w:shd w:val="clear" w:color="auto" w:fill="B2A1C7" w:themeFill="accent4" w:themeFillTint="99"/>
            <w:hideMark/>
          </w:tcPr>
          <w:p w:rsidR="00BA52DA" w:rsidRPr="00CE6AD3" w:rsidRDefault="00BA52DA" w:rsidP="00CE6AD3">
            <w:pPr>
              <w:spacing w:after="120" w:line="360" w:lineRule="auto"/>
              <w:rPr>
                <w:sz w:val="22"/>
                <w:szCs w:val="22"/>
              </w:rPr>
            </w:pPr>
            <w:r w:rsidRPr="00CE6AD3">
              <w:rPr>
                <w:sz w:val="22"/>
                <w:szCs w:val="22"/>
              </w:rPr>
              <w:t>71,42%</w:t>
            </w:r>
          </w:p>
        </w:tc>
        <w:tc>
          <w:tcPr>
            <w:tcW w:w="914" w:type="dxa"/>
            <w:tcBorders>
              <w:top w:val="single" w:sz="4" w:space="0" w:color="auto"/>
              <w:left w:val="single" w:sz="4" w:space="0" w:color="auto"/>
              <w:bottom w:val="single" w:sz="4" w:space="0" w:color="auto"/>
              <w:right w:val="single" w:sz="4" w:space="0" w:color="auto"/>
            </w:tcBorders>
            <w:shd w:val="clear" w:color="auto" w:fill="B2A1C7" w:themeFill="accent4" w:themeFillTint="99"/>
            <w:hideMark/>
          </w:tcPr>
          <w:p w:rsidR="00BA52DA" w:rsidRPr="00CE6AD3" w:rsidRDefault="00BA52DA" w:rsidP="00CE6AD3">
            <w:pPr>
              <w:spacing w:after="120" w:line="360" w:lineRule="auto"/>
              <w:rPr>
                <w:sz w:val="22"/>
                <w:szCs w:val="22"/>
              </w:rPr>
            </w:pPr>
            <w:r w:rsidRPr="00CE6AD3">
              <w:rPr>
                <w:sz w:val="22"/>
                <w:szCs w:val="22"/>
              </w:rPr>
              <w:t>28,57%</w:t>
            </w:r>
          </w:p>
        </w:tc>
      </w:tr>
      <w:tr w:rsidR="00BA52DA" w:rsidRPr="00CE6AD3" w:rsidTr="00BA52DA">
        <w:tc>
          <w:tcPr>
            <w:tcW w:w="675"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center"/>
              <w:rPr>
                <w:sz w:val="22"/>
                <w:szCs w:val="22"/>
              </w:rPr>
            </w:pPr>
            <w:r w:rsidRPr="00CE6AD3">
              <w:rPr>
                <w:sz w:val="22"/>
                <w:szCs w:val="22"/>
              </w:rPr>
              <w:t>12.</w:t>
            </w:r>
          </w:p>
        </w:tc>
        <w:tc>
          <w:tcPr>
            <w:tcW w:w="5529"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rPr>
                <w:sz w:val="22"/>
                <w:szCs w:val="22"/>
              </w:rPr>
            </w:pPr>
            <w:r w:rsidRPr="00CE6AD3">
              <w:rPr>
                <w:sz w:val="22"/>
                <w:szCs w:val="22"/>
              </w:rPr>
              <w:t>Uninteresting technique of teaching (Teknik dalam mengajar yang kurang menarik)</w:t>
            </w:r>
          </w:p>
        </w:tc>
        <w:tc>
          <w:tcPr>
            <w:tcW w:w="1036" w:type="dxa"/>
            <w:tcBorders>
              <w:top w:val="single" w:sz="4" w:space="0" w:color="auto"/>
              <w:left w:val="single" w:sz="4" w:space="0" w:color="auto"/>
              <w:bottom w:val="single" w:sz="4" w:space="0" w:color="auto"/>
              <w:right w:val="single" w:sz="4" w:space="0" w:color="auto"/>
            </w:tcBorders>
            <w:shd w:val="clear" w:color="auto" w:fill="B2A1C7" w:themeFill="accent4" w:themeFillTint="99"/>
            <w:hideMark/>
          </w:tcPr>
          <w:p w:rsidR="00BA52DA" w:rsidRPr="00CE6AD3" w:rsidRDefault="00BA52DA" w:rsidP="00CE6AD3">
            <w:pPr>
              <w:spacing w:after="120" w:line="360" w:lineRule="auto"/>
              <w:rPr>
                <w:sz w:val="22"/>
                <w:szCs w:val="22"/>
              </w:rPr>
            </w:pPr>
            <w:r w:rsidRPr="00CE6AD3">
              <w:rPr>
                <w:sz w:val="22"/>
                <w:szCs w:val="22"/>
              </w:rPr>
              <w:t>71,42%</w:t>
            </w:r>
          </w:p>
        </w:tc>
        <w:tc>
          <w:tcPr>
            <w:tcW w:w="914" w:type="dxa"/>
            <w:tcBorders>
              <w:top w:val="single" w:sz="4" w:space="0" w:color="auto"/>
              <w:left w:val="single" w:sz="4" w:space="0" w:color="auto"/>
              <w:bottom w:val="single" w:sz="4" w:space="0" w:color="auto"/>
              <w:right w:val="single" w:sz="4" w:space="0" w:color="auto"/>
            </w:tcBorders>
            <w:shd w:val="clear" w:color="auto" w:fill="B2A1C7" w:themeFill="accent4" w:themeFillTint="99"/>
            <w:hideMark/>
          </w:tcPr>
          <w:p w:rsidR="00BA52DA" w:rsidRPr="00CE6AD3" w:rsidRDefault="00BA52DA" w:rsidP="00CE6AD3">
            <w:pPr>
              <w:spacing w:after="120" w:line="360" w:lineRule="auto"/>
              <w:rPr>
                <w:sz w:val="22"/>
                <w:szCs w:val="22"/>
              </w:rPr>
            </w:pPr>
            <w:r w:rsidRPr="00CE6AD3">
              <w:rPr>
                <w:sz w:val="22"/>
                <w:szCs w:val="22"/>
              </w:rPr>
              <w:t>28,57%</w:t>
            </w:r>
          </w:p>
        </w:tc>
      </w:tr>
      <w:tr w:rsidR="00BA52DA" w:rsidRPr="00CE6AD3" w:rsidTr="00BA52DA">
        <w:tc>
          <w:tcPr>
            <w:tcW w:w="675"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center"/>
              <w:rPr>
                <w:sz w:val="22"/>
                <w:szCs w:val="22"/>
              </w:rPr>
            </w:pPr>
            <w:r w:rsidRPr="00CE6AD3">
              <w:rPr>
                <w:sz w:val="22"/>
                <w:szCs w:val="22"/>
              </w:rPr>
              <w:t>13.</w:t>
            </w:r>
          </w:p>
        </w:tc>
        <w:tc>
          <w:tcPr>
            <w:tcW w:w="5529"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rPr>
                <w:sz w:val="22"/>
                <w:szCs w:val="22"/>
              </w:rPr>
            </w:pPr>
            <w:r w:rsidRPr="00CE6AD3">
              <w:rPr>
                <w:sz w:val="22"/>
                <w:szCs w:val="22"/>
              </w:rPr>
              <w:t>Students do not know about generic structure of narrative text (Siswa tidak mengetahui tentang strukur generik teks descriptive)</w:t>
            </w:r>
          </w:p>
        </w:tc>
        <w:tc>
          <w:tcPr>
            <w:tcW w:w="1036" w:type="dxa"/>
            <w:tcBorders>
              <w:top w:val="single" w:sz="4" w:space="0" w:color="auto"/>
              <w:left w:val="single" w:sz="4" w:space="0" w:color="auto"/>
              <w:bottom w:val="single" w:sz="4" w:space="0" w:color="auto"/>
              <w:right w:val="single" w:sz="4" w:space="0" w:color="auto"/>
            </w:tcBorders>
            <w:shd w:val="clear" w:color="auto" w:fill="B2A1C7" w:themeFill="accent4" w:themeFillTint="99"/>
            <w:hideMark/>
          </w:tcPr>
          <w:p w:rsidR="00BA52DA" w:rsidRPr="00CE6AD3" w:rsidRDefault="00BA52DA" w:rsidP="00CE6AD3">
            <w:pPr>
              <w:spacing w:after="120" w:line="360" w:lineRule="auto"/>
              <w:rPr>
                <w:sz w:val="22"/>
                <w:szCs w:val="22"/>
              </w:rPr>
            </w:pPr>
            <w:r w:rsidRPr="00CE6AD3">
              <w:rPr>
                <w:sz w:val="22"/>
                <w:szCs w:val="22"/>
              </w:rPr>
              <w:t>71,42%</w:t>
            </w:r>
          </w:p>
        </w:tc>
        <w:tc>
          <w:tcPr>
            <w:tcW w:w="914" w:type="dxa"/>
            <w:tcBorders>
              <w:top w:val="single" w:sz="4" w:space="0" w:color="auto"/>
              <w:left w:val="single" w:sz="4" w:space="0" w:color="auto"/>
              <w:bottom w:val="single" w:sz="4" w:space="0" w:color="auto"/>
              <w:right w:val="single" w:sz="4" w:space="0" w:color="auto"/>
            </w:tcBorders>
            <w:shd w:val="clear" w:color="auto" w:fill="B2A1C7" w:themeFill="accent4" w:themeFillTint="99"/>
            <w:hideMark/>
          </w:tcPr>
          <w:p w:rsidR="00BA52DA" w:rsidRPr="00CE6AD3" w:rsidRDefault="00BA52DA" w:rsidP="00CE6AD3">
            <w:pPr>
              <w:spacing w:after="120" w:line="360" w:lineRule="auto"/>
              <w:rPr>
                <w:sz w:val="22"/>
                <w:szCs w:val="22"/>
              </w:rPr>
            </w:pPr>
            <w:r w:rsidRPr="00CE6AD3">
              <w:rPr>
                <w:sz w:val="22"/>
                <w:szCs w:val="22"/>
              </w:rPr>
              <w:t>28,57%</w:t>
            </w:r>
          </w:p>
        </w:tc>
      </w:tr>
      <w:tr w:rsidR="00BA52DA" w:rsidRPr="00CE6AD3" w:rsidTr="00BA52DA">
        <w:tc>
          <w:tcPr>
            <w:tcW w:w="675"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center"/>
              <w:rPr>
                <w:sz w:val="22"/>
                <w:szCs w:val="22"/>
              </w:rPr>
            </w:pPr>
            <w:r w:rsidRPr="00CE6AD3">
              <w:rPr>
                <w:sz w:val="22"/>
                <w:szCs w:val="22"/>
              </w:rPr>
              <w:t>14.</w:t>
            </w:r>
          </w:p>
        </w:tc>
        <w:tc>
          <w:tcPr>
            <w:tcW w:w="5529"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rPr>
                <w:sz w:val="22"/>
                <w:szCs w:val="22"/>
              </w:rPr>
            </w:pPr>
            <w:r w:rsidRPr="00CE6AD3">
              <w:rPr>
                <w:sz w:val="22"/>
                <w:szCs w:val="22"/>
              </w:rPr>
              <w:t>No media use in teaching (Tidak menggunakan media dalam pengajaran)</w:t>
            </w:r>
          </w:p>
        </w:tc>
        <w:tc>
          <w:tcPr>
            <w:tcW w:w="103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A52DA" w:rsidRPr="00CE6AD3" w:rsidRDefault="00BA52DA" w:rsidP="00CE6AD3">
            <w:pPr>
              <w:spacing w:after="120" w:line="360" w:lineRule="auto"/>
              <w:rPr>
                <w:sz w:val="22"/>
                <w:szCs w:val="22"/>
              </w:rPr>
            </w:pPr>
            <w:r w:rsidRPr="00CE6AD3">
              <w:rPr>
                <w:sz w:val="22"/>
                <w:szCs w:val="22"/>
              </w:rPr>
              <w:t>42,85%</w:t>
            </w:r>
          </w:p>
        </w:tc>
        <w:tc>
          <w:tcPr>
            <w:tcW w:w="91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A52DA" w:rsidRPr="00CE6AD3" w:rsidRDefault="00BA52DA" w:rsidP="00CE6AD3">
            <w:pPr>
              <w:spacing w:after="120" w:line="360" w:lineRule="auto"/>
              <w:rPr>
                <w:sz w:val="22"/>
                <w:szCs w:val="22"/>
              </w:rPr>
            </w:pPr>
            <w:r w:rsidRPr="00CE6AD3">
              <w:rPr>
                <w:sz w:val="22"/>
                <w:szCs w:val="22"/>
              </w:rPr>
              <w:t>57,14%</w:t>
            </w:r>
          </w:p>
        </w:tc>
      </w:tr>
      <w:tr w:rsidR="00BA52DA" w:rsidRPr="00CE6AD3" w:rsidTr="00BA52DA">
        <w:tc>
          <w:tcPr>
            <w:tcW w:w="675"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jc w:val="center"/>
              <w:rPr>
                <w:sz w:val="22"/>
                <w:szCs w:val="22"/>
              </w:rPr>
            </w:pPr>
            <w:r w:rsidRPr="00CE6AD3">
              <w:rPr>
                <w:sz w:val="22"/>
                <w:szCs w:val="22"/>
              </w:rPr>
              <w:t>15.</w:t>
            </w:r>
          </w:p>
        </w:tc>
        <w:tc>
          <w:tcPr>
            <w:tcW w:w="5529" w:type="dxa"/>
            <w:tcBorders>
              <w:top w:val="single" w:sz="4" w:space="0" w:color="auto"/>
              <w:left w:val="single" w:sz="4" w:space="0" w:color="auto"/>
              <w:bottom w:val="single" w:sz="4" w:space="0" w:color="auto"/>
              <w:right w:val="single" w:sz="4" w:space="0" w:color="auto"/>
            </w:tcBorders>
            <w:hideMark/>
          </w:tcPr>
          <w:p w:rsidR="00BA52DA" w:rsidRPr="00CE6AD3" w:rsidRDefault="00BA52DA" w:rsidP="00CE6AD3">
            <w:pPr>
              <w:spacing w:after="120" w:line="360" w:lineRule="auto"/>
              <w:rPr>
                <w:sz w:val="22"/>
                <w:szCs w:val="22"/>
              </w:rPr>
            </w:pPr>
            <w:r w:rsidRPr="00CE6AD3">
              <w:rPr>
                <w:sz w:val="22"/>
                <w:szCs w:val="22"/>
              </w:rPr>
              <w:t>Lack of facilities of the school (Kurangnya fasilitas disekolah)</w:t>
            </w:r>
          </w:p>
        </w:tc>
        <w:tc>
          <w:tcPr>
            <w:tcW w:w="103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A52DA" w:rsidRPr="00CE6AD3" w:rsidRDefault="00BA52DA" w:rsidP="00CE6AD3">
            <w:pPr>
              <w:spacing w:after="120" w:line="360" w:lineRule="auto"/>
              <w:rPr>
                <w:sz w:val="22"/>
                <w:szCs w:val="22"/>
              </w:rPr>
            </w:pPr>
            <w:r w:rsidRPr="00CE6AD3">
              <w:rPr>
                <w:sz w:val="22"/>
                <w:szCs w:val="22"/>
              </w:rPr>
              <w:t>42,85%</w:t>
            </w:r>
          </w:p>
        </w:tc>
        <w:tc>
          <w:tcPr>
            <w:tcW w:w="91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A52DA" w:rsidRPr="00CE6AD3" w:rsidRDefault="00BA52DA" w:rsidP="00CE6AD3">
            <w:pPr>
              <w:spacing w:after="120" w:line="360" w:lineRule="auto"/>
              <w:rPr>
                <w:sz w:val="22"/>
                <w:szCs w:val="22"/>
              </w:rPr>
            </w:pPr>
            <w:r w:rsidRPr="00CE6AD3">
              <w:rPr>
                <w:sz w:val="22"/>
                <w:szCs w:val="22"/>
              </w:rPr>
              <w:t>57,14%</w:t>
            </w:r>
          </w:p>
        </w:tc>
      </w:tr>
    </w:tbl>
    <w:p w:rsidR="00BA52DA" w:rsidRPr="00CE6AD3" w:rsidRDefault="00BA52DA" w:rsidP="00CE6AD3">
      <w:pPr>
        <w:spacing w:after="120" w:line="360" w:lineRule="auto"/>
        <w:jc w:val="both"/>
        <w:rPr>
          <w:sz w:val="22"/>
          <w:szCs w:val="22"/>
        </w:rPr>
      </w:pPr>
      <w:r w:rsidRPr="00CE6AD3">
        <w:rPr>
          <w:i/>
          <w:sz w:val="22"/>
          <w:szCs w:val="22"/>
        </w:rPr>
        <w:t>F= frequency</w:t>
      </w:r>
      <w:r w:rsidRPr="00CE6AD3">
        <w:rPr>
          <w:i/>
          <w:sz w:val="22"/>
          <w:szCs w:val="22"/>
        </w:rPr>
        <w:tab/>
      </w:r>
      <w:r w:rsidRPr="00CE6AD3">
        <w:rPr>
          <w:i/>
          <w:sz w:val="22"/>
          <w:szCs w:val="22"/>
        </w:rPr>
        <w:tab/>
        <w:t>P= percentage</w:t>
      </w:r>
      <w:r w:rsidRPr="00CE6AD3">
        <w:rPr>
          <w:i/>
          <w:sz w:val="22"/>
          <w:szCs w:val="22"/>
        </w:rPr>
        <w:tab/>
      </w:r>
      <w:r w:rsidRPr="00CE6AD3">
        <w:rPr>
          <w:i/>
          <w:sz w:val="22"/>
          <w:szCs w:val="22"/>
        </w:rPr>
        <w:tab/>
      </w:r>
      <w:r w:rsidRPr="00CE6AD3">
        <w:rPr>
          <w:i/>
          <w:sz w:val="22"/>
          <w:szCs w:val="22"/>
        </w:rPr>
        <w:tab/>
      </w:r>
      <w:r w:rsidRPr="00CE6AD3">
        <w:rPr>
          <w:i/>
          <w:sz w:val="22"/>
          <w:szCs w:val="22"/>
        </w:rPr>
        <w:tab/>
        <w:t>Source (AYU AZHARI</w:t>
      </w:r>
      <w:r w:rsidRPr="00CE6AD3">
        <w:rPr>
          <w:sz w:val="22"/>
          <w:szCs w:val="22"/>
        </w:rPr>
        <w:t>)</w:t>
      </w:r>
    </w:p>
    <w:p w:rsidR="00A82DCD" w:rsidRDefault="00BA52DA" w:rsidP="00CE6AD3">
      <w:pPr>
        <w:spacing w:after="120" w:line="360" w:lineRule="auto"/>
        <w:ind w:firstLine="720"/>
        <w:jc w:val="both"/>
        <w:rPr>
          <w:sz w:val="22"/>
          <w:szCs w:val="22"/>
          <w:lang w:val="id-ID"/>
        </w:rPr>
      </w:pPr>
      <w:r w:rsidRPr="00CE6AD3">
        <w:rPr>
          <w:sz w:val="22"/>
          <w:szCs w:val="22"/>
        </w:rPr>
        <w:t>Based on the results of interviews with teachers, it was found that there are three dominant reading difficulties: firstly, students had difficulty reading because they did not understand and didn’t know the meaning of words because students found foreign words in the texts or sentences they read this was because they did not had knowledge of vocabulary broad word. Secondly, students had difficulty in pronunciation while reading it was because they were not fluent in reading and students often found these difficulties because they didn’t read well</w:t>
      </w:r>
      <w:r w:rsidR="000B43F2">
        <w:rPr>
          <w:sz w:val="22"/>
          <w:szCs w:val="22"/>
          <w:lang w:val="id-ID"/>
        </w:rPr>
        <w:t xml:space="preserve">. </w:t>
      </w:r>
      <w:r w:rsidRPr="00CE6AD3">
        <w:rPr>
          <w:sz w:val="22"/>
          <w:szCs w:val="22"/>
        </w:rPr>
        <w:t xml:space="preserve">Third, students had difficulty reading because they were lazy and lack motivation. This was because the learning process was boring and the enthusiasm of students was very lacking in the learning process. </w:t>
      </w:r>
      <w:r w:rsidR="00A82DCD">
        <w:rPr>
          <w:sz w:val="22"/>
          <w:szCs w:val="22"/>
          <w:lang w:val="id-ID"/>
        </w:rPr>
        <w:t xml:space="preserve">In the other hand, </w:t>
      </w:r>
      <w:r w:rsidR="00A82DCD" w:rsidRPr="00CE6AD3">
        <w:rPr>
          <w:sz w:val="22"/>
          <w:szCs w:val="22"/>
        </w:rPr>
        <w:t xml:space="preserve">based </w:t>
      </w:r>
      <w:r w:rsidRPr="00CE6AD3">
        <w:rPr>
          <w:sz w:val="22"/>
          <w:szCs w:val="22"/>
        </w:rPr>
        <w:t>on the results of the questionnaire given to students, it was found that: first, students had no desire to read English texts, it caused them not to be able to understand the sentences of reading texts</w:t>
      </w:r>
      <w:r w:rsidR="00A82DCD">
        <w:rPr>
          <w:sz w:val="22"/>
          <w:szCs w:val="22"/>
          <w:lang w:val="id-ID"/>
        </w:rPr>
        <w:t xml:space="preserve">. </w:t>
      </w:r>
      <w:r w:rsidR="00A82DCD" w:rsidRPr="00CE6AD3">
        <w:rPr>
          <w:sz w:val="22"/>
          <w:szCs w:val="22"/>
        </w:rPr>
        <w:t>Secondly</w:t>
      </w:r>
      <w:r w:rsidRPr="00CE6AD3">
        <w:rPr>
          <w:sz w:val="22"/>
          <w:szCs w:val="22"/>
        </w:rPr>
        <w:t xml:space="preserve">, </w:t>
      </w:r>
      <w:proofErr w:type="gramStart"/>
      <w:r w:rsidRPr="00CE6AD3">
        <w:rPr>
          <w:sz w:val="22"/>
          <w:szCs w:val="22"/>
        </w:rPr>
        <w:t>students</w:t>
      </w:r>
      <w:r w:rsidR="00A82DCD">
        <w:rPr>
          <w:sz w:val="22"/>
          <w:szCs w:val="22"/>
          <w:lang w:val="id-ID"/>
        </w:rPr>
        <w:t xml:space="preserve"> </w:t>
      </w:r>
      <w:r w:rsidRPr="00CE6AD3">
        <w:rPr>
          <w:sz w:val="22"/>
          <w:szCs w:val="22"/>
        </w:rPr>
        <w:t xml:space="preserve"> were</w:t>
      </w:r>
      <w:proofErr w:type="gramEnd"/>
      <w:r w:rsidRPr="00CE6AD3">
        <w:rPr>
          <w:sz w:val="22"/>
          <w:szCs w:val="22"/>
        </w:rPr>
        <w:t xml:space="preserve"> afraid to read English texts, it causes students to lack confidence and feel anxious. Finally, parents were not helped when learning to read, it was because they rarely do reading activities. </w:t>
      </w:r>
    </w:p>
    <w:p w:rsidR="007F6E64" w:rsidRPr="00CE6AD3" w:rsidRDefault="007F6E64" w:rsidP="00CE6AD3">
      <w:pPr>
        <w:spacing w:before="34" w:line="360" w:lineRule="auto"/>
        <w:rPr>
          <w:sz w:val="22"/>
          <w:szCs w:val="22"/>
        </w:rPr>
      </w:pPr>
      <w:r w:rsidRPr="00CE6AD3">
        <w:rPr>
          <w:b/>
          <w:spacing w:val="-2"/>
          <w:sz w:val="22"/>
          <w:szCs w:val="22"/>
        </w:rPr>
        <w:lastRenderedPageBreak/>
        <w:t>I</w:t>
      </w:r>
      <w:r w:rsidRPr="00CE6AD3">
        <w:rPr>
          <w:b/>
          <w:sz w:val="22"/>
          <w:szCs w:val="22"/>
        </w:rPr>
        <w:t>V</w:t>
      </w:r>
      <w:r w:rsidR="00CE6AD3" w:rsidRPr="00CE6AD3">
        <w:rPr>
          <w:b/>
          <w:sz w:val="22"/>
          <w:szCs w:val="22"/>
        </w:rPr>
        <w:t xml:space="preserve"> </w:t>
      </w:r>
      <w:r w:rsidR="00CE6AD3" w:rsidRPr="00CE6AD3">
        <w:rPr>
          <w:b/>
          <w:sz w:val="22"/>
          <w:szCs w:val="22"/>
        </w:rPr>
        <w:t>CONCLUSION</w:t>
      </w:r>
    </w:p>
    <w:p w:rsidR="00BA52DA" w:rsidRPr="00CE6AD3" w:rsidRDefault="007F6E64" w:rsidP="00CE6AD3">
      <w:pPr>
        <w:spacing w:after="40" w:line="360" w:lineRule="auto"/>
        <w:jc w:val="both"/>
        <w:rPr>
          <w:rFonts w:eastAsia="Bodoni"/>
          <w:b/>
          <w:color w:val="000000"/>
          <w:sz w:val="22"/>
          <w:szCs w:val="22"/>
          <w:lang w:val="id-ID"/>
        </w:rPr>
      </w:pPr>
      <w:r w:rsidRPr="00CE6AD3">
        <w:rPr>
          <w:b/>
          <w:spacing w:val="1"/>
          <w:sz w:val="22"/>
          <w:szCs w:val="22"/>
        </w:rPr>
        <w:t>A</w:t>
      </w:r>
      <w:r w:rsidRPr="00CE6AD3">
        <w:rPr>
          <w:b/>
          <w:sz w:val="22"/>
          <w:szCs w:val="22"/>
        </w:rPr>
        <w:t>.</w:t>
      </w:r>
      <w:r w:rsidRPr="00CE6AD3">
        <w:rPr>
          <w:b/>
          <w:spacing w:val="-2"/>
          <w:sz w:val="22"/>
          <w:szCs w:val="22"/>
        </w:rPr>
        <w:t xml:space="preserve"> </w:t>
      </w:r>
      <w:r w:rsidR="00BA52DA" w:rsidRPr="00CE6AD3">
        <w:rPr>
          <w:b/>
          <w:sz w:val="22"/>
          <w:szCs w:val="22"/>
        </w:rPr>
        <w:t>CONCLUSION</w:t>
      </w:r>
      <w:r w:rsidR="00BA52DA" w:rsidRPr="00CE6AD3">
        <w:rPr>
          <w:rFonts w:eastAsia="Bodoni"/>
          <w:b/>
          <w:color w:val="000000"/>
          <w:sz w:val="22"/>
          <w:szCs w:val="22"/>
        </w:rPr>
        <w:t xml:space="preserve"> </w:t>
      </w:r>
      <w:r w:rsidR="00CE6AD3" w:rsidRPr="00CE6AD3">
        <w:rPr>
          <w:rFonts w:eastAsia="Bodoni"/>
          <w:b/>
          <w:color w:val="000000"/>
          <w:sz w:val="22"/>
          <w:szCs w:val="22"/>
          <w:lang w:val="id-ID"/>
        </w:rPr>
        <w:t xml:space="preserve">AND </w:t>
      </w:r>
      <w:r w:rsidR="00CE6AD3" w:rsidRPr="00CE6AD3">
        <w:rPr>
          <w:b/>
          <w:sz w:val="22"/>
          <w:szCs w:val="22"/>
        </w:rPr>
        <w:t>Suggestion</w:t>
      </w:r>
    </w:p>
    <w:p w:rsidR="007F6E64" w:rsidRPr="00CE6AD3" w:rsidRDefault="00BA52DA" w:rsidP="00CE6AD3">
      <w:pPr>
        <w:spacing w:after="200" w:line="360" w:lineRule="auto"/>
        <w:ind w:firstLine="851"/>
        <w:jc w:val="both"/>
        <w:rPr>
          <w:sz w:val="22"/>
          <w:szCs w:val="22"/>
        </w:rPr>
      </w:pPr>
      <w:r w:rsidRPr="00CE6AD3">
        <w:rPr>
          <w:sz w:val="22"/>
          <w:szCs w:val="22"/>
        </w:rPr>
        <w:t xml:space="preserve">From the results of the analysis, it could be concluded that the eighth grade students of SMP Muhammadiyah Pagaralam had difficulties in reading descriptive text. Based on the results of interview data and questionnaire they had difficulty finding the meaning of words because their vocabulary mastery is less. They always feel confused and bored when reading English texts. Students had difficulty understanding reading texts and are not able to understand techniques in reading comprehension. This makes it difficult for students to get the main idea. Thus, students do not like reading English texts. So from the results of interviews and questionnaires, the problems faced by students in reading descriptive texts are the lack of vocabulary in the process of learning to read, and their pronunciation was very stiff in reading. </w:t>
      </w:r>
      <w:proofErr w:type="gramStart"/>
      <w:r w:rsidRPr="00CE6AD3">
        <w:rPr>
          <w:sz w:val="22"/>
          <w:szCs w:val="22"/>
        </w:rPr>
        <w:t>and</w:t>
      </w:r>
      <w:proofErr w:type="gramEnd"/>
      <w:r w:rsidRPr="00CE6AD3">
        <w:rPr>
          <w:sz w:val="22"/>
          <w:szCs w:val="22"/>
        </w:rPr>
        <w:t xml:space="preserve"> lack of help from parents, lack of motivation to learn to read and also an ineffective learning process. This means that it was seen from several aspects of reading ability and students still tend to have difficulty in reading, and to fix problems to achieve better skills</w:t>
      </w:r>
    </w:p>
    <w:p w:rsidR="007F6E64" w:rsidRPr="00CE6AD3" w:rsidRDefault="007F6E64" w:rsidP="00CE6AD3">
      <w:pPr>
        <w:spacing w:line="360" w:lineRule="auto"/>
        <w:rPr>
          <w:sz w:val="22"/>
          <w:szCs w:val="22"/>
        </w:rPr>
      </w:pPr>
      <w:r w:rsidRPr="00CE6AD3">
        <w:rPr>
          <w:b/>
          <w:spacing w:val="1"/>
          <w:sz w:val="22"/>
          <w:szCs w:val="22"/>
        </w:rPr>
        <w:t>B</w:t>
      </w:r>
      <w:r w:rsidRPr="00CE6AD3">
        <w:rPr>
          <w:b/>
          <w:sz w:val="22"/>
          <w:szCs w:val="22"/>
        </w:rPr>
        <w:t>.</w:t>
      </w:r>
      <w:r w:rsidRPr="00CE6AD3">
        <w:rPr>
          <w:b/>
          <w:spacing w:val="2"/>
          <w:sz w:val="22"/>
          <w:szCs w:val="22"/>
        </w:rPr>
        <w:t xml:space="preserve"> </w:t>
      </w:r>
      <w:r w:rsidR="00CE6AD3" w:rsidRPr="00CE6AD3">
        <w:rPr>
          <w:b/>
          <w:sz w:val="22"/>
          <w:szCs w:val="22"/>
        </w:rPr>
        <w:t>Suggestion</w:t>
      </w:r>
    </w:p>
    <w:p w:rsidR="007F6E64" w:rsidRPr="00CE6AD3" w:rsidRDefault="00CE6AD3" w:rsidP="00C40DC3">
      <w:pPr>
        <w:spacing w:line="360" w:lineRule="auto"/>
        <w:ind w:firstLine="851"/>
        <w:jc w:val="both"/>
        <w:rPr>
          <w:sz w:val="22"/>
          <w:szCs w:val="22"/>
        </w:rPr>
      </w:pPr>
      <w:r w:rsidRPr="00CE6AD3">
        <w:rPr>
          <w:sz w:val="22"/>
          <w:szCs w:val="22"/>
        </w:rPr>
        <w:t xml:space="preserve"> The students are expected to learn more and should be able to understand reading descriptive texts in the practice of learning English. Students also need to improve their reading componen</w:t>
      </w:r>
      <w:r w:rsidR="00C40DC3">
        <w:rPr>
          <w:sz w:val="22"/>
          <w:szCs w:val="22"/>
        </w:rPr>
        <w:t>t and vocabulary knowledge.</w:t>
      </w:r>
      <w:r w:rsidR="00C40DC3">
        <w:rPr>
          <w:sz w:val="22"/>
          <w:szCs w:val="22"/>
          <w:lang w:val="id-ID"/>
        </w:rPr>
        <w:t xml:space="preserve"> </w:t>
      </w:r>
      <w:r w:rsidRPr="00CE6AD3">
        <w:rPr>
          <w:sz w:val="22"/>
          <w:szCs w:val="22"/>
        </w:rPr>
        <w:t>SMP M</w:t>
      </w:r>
      <w:r w:rsidR="00C40DC3">
        <w:rPr>
          <w:sz w:val="22"/>
          <w:szCs w:val="22"/>
        </w:rPr>
        <w:t xml:space="preserve">uhammadiyah Pagaralam </w:t>
      </w:r>
      <w:r w:rsidRPr="00CE6AD3">
        <w:rPr>
          <w:sz w:val="22"/>
          <w:szCs w:val="22"/>
        </w:rPr>
        <w:t>English teachers should try harder and be able to provide more explanations so that their students know and can understand the text well. And also for future researchers, researchers hope that future researchers can apply strategies or methods to overcome students' difficulties in reading.</w:t>
      </w:r>
    </w:p>
    <w:p w:rsidR="007F6E64" w:rsidRPr="00CE6AD3" w:rsidRDefault="007F6E64" w:rsidP="00C40DC3">
      <w:pPr>
        <w:spacing w:before="14" w:line="360" w:lineRule="auto"/>
        <w:ind w:firstLine="851"/>
        <w:jc w:val="both"/>
        <w:rPr>
          <w:sz w:val="22"/>
          <w:szCs w:val="22"/>
        </w:rPr>
      </w:pPr>
    </w:p>
    <w:p w:rsidR="00CE6AD3" w:rsidRPr="00CE6AD3" w:rsidRDefault="00CE6AD3" w:rsidP="00CE6AD3">
      <w:pPr>
        <w:spacing w:after="40" w:line="360" w:lineRule="auto"/>
        <w:ind w:left="567" w:hanging="709"/>
        <w:rPr>
          <w:b/>
          <w:sz w:val="22"/>
          <w:szCs w:val="22"/>
        </w:rPr>
      </w:pPr>
      <w:r w:rsidRPr="00CE6AD3">
        <w:rPr>
          <w:b/>
          <w:sz w:val="22"/>
          <w:szCs w:val="22"/>
        </w:rPr>
        <w:t>REFERENCES</w:t>
      </w:r>
    </w:p>
    <w:p w:rsidR="00CE6AD3" w:rsidRPr="00CE6AD3" w:rsidRDefault="00CE6AD3" w:rsidP="00CE6AD3">
      <w:pPr>
        <w:spacing w:after="200"/>
        <w:ind w:left="567" w:hanging="709"/>
        <w:jc w:val="both"/>
        <w:rPr>
          <w:sz w:val="22"/>
          <w:szCs w:val="22"/>
        </w:rPr>
      </w:pPr>
      <w:r w:rsidRPr="00CE6AD3">
        <w:rPr>
          <w:rFonts w:eastAsia="Bodoni"/>
          <w:b/>
          <w:color w:val="000000"/>
          <w:sz w:val="22"/>
          <w:szCs w:val="22"/>
        </w:rPr>
        <w:t xml:space="preserve"> </w:t>
      </w:r>
      <w:r w:rsidRPr="00CE6AD3">
        <w:rPr>
          <w:sz w:val="22"/>
          <w:szCs w:val="22"/>
        </w:rPr>
        <w:t xml:space="preserve">Arikunto, S. 1993. </w:t>
      </w:r>
      <w:r w:rsidRPr="00CE6AD3">
        <w:rPr>
          <w:i/>
          <w:sz w:val="22"/>
          <w:szCs w:val="22"/>
        </w:rPr>
        <w:t>Prosedur Penelitian Suatu Pendekatan Praktik</w:t>
      </w:r>
      <w:r w:rsidRPr="00CE6AD3">
        <w:rPr>
          <w:sz w:val="22"/>
          <w:szCs w:val="22"/>
        </w:rPr>
        <w:t>, Jakarta: Rineka Cipta</w:t>
      </w:r>
    </w:p>
    <w:p w:rsidR="00CE6AD3" w:rsidRPr="00CE6AD3" w:rsidRDefault="00CE6AD3" w:rsidP="00CE6AD3">
      <w:pPr>
        <w:spacing w:after="200"/>
        <w:ind w:left="567" w:hanging="709"/>
        <w:jc w:val="both"/>
        <w:rPr>
          <w:sz w:val="22"/>
          <w:szCs w:val="22"/>
        </w:rPr>
      </w:pPr>
      <w:r w:rsidRPr="00CE6AD3">
        <w:rPr>
          <w:sz w:val="22"/>
          <w:szCs w:val="22"/>
        </w:rPr>
        <w:t>Arikunto</w:t>
      </w:r>
      <w:proofErr w:type="gramStart"/>
      <w:r w:rsidRPr="00CE6AD3">
        <w:rPr>
          <w:sz w:val="22"/>
          <w:szCs w:val="22"/>
        </w:rPr>
        <w:t>,S</w:t>
      </w:r>
      <w:proofErr w:type="gramEnd"/>
      <w:r w:rsidRPr="00CE6AD3">
        <w:rPr>
          <w:sz w:val="22"/>
          <w:szCs w:val="22"/>
        </w:rPr>
        <w:t xml:space="preserve">. 1998. </w:t>
      </w:r>
      <w:r w:rsidRPr="00CE6AD3">
        <w:rPr>
          <w:i/>
          <w:sz w:val="22"/>
          <w:szCs w:val="22"/>
        </w:rPr>
        <w:t>Prosedur Penelitian Suatu Pendekatan Praktek</w:t>
      </w:r>
      <w:r w:rsidRPr="00CE6AD3">
        <w:rPr>
          <w:sz w:val="22"/>
          <w:szCs w:val="22"/>
        </w:rPr>
        <w:t xml:space="preserve">, </w:t>
      </w:r>
      <w:proofErr w:type="gramStart"/>
      <w:r w:rsidRPr="00CE6AD3">
        <w:rPr>
          <w:sz w:val="22"/>
          <w:szCs w:val="22"/>
        </w:rPr>
        <w:t>Jakarta :</w:t>
      </w:r>
      <w:proofErr w:type="gramEnd"/>
      <w:r w:rsidRPr="00CE6AD3">
        <w:rPr>
          <w:sz w:val="22"/>
          <w:szCs w:val="22"/>
        </w:rPr>
        <w:t xml:space="preserve"> PT. Rineka Cipta</w:t>
      </w:r>
    </w:p>
    <w:p w:rsidR="00CE6AD3" w:rsidRPr="00CE6AD3" w:rsidRDefault="00CE6AD3" w:rsidP="00CE6AD3">
      <w:pPr>
        <w:spacing w:after="200"/>
        <w:ind w:left="567" w:hanging="709"/>
        <w:jc w:val="both"/>
        <w:rPr>
          <w:sz w:val="22"/>
          <w:szCs w:val="22"/>
        </w:rPr>
      </w:pPr>
      <w:r w:rsidRPr="00CE6AD3">
        <w:rPr>
          <w:sz w:val="22"/>
          <w:szCs w:val="22"/>
        </w:rPr>
        <w:t>Brown</w:t>
      </w:r>
      <w:proofErr w:type="gramStart"/>
      <w:r w:rsidRPr="00CE6AD3">
        <w:rPr>
          <w:sz w:val="22"/>
          <w:szCs w:val="22"/>
        </w:rPr>
        <w:t>,  H</w:t>
      </w:r>
      <w:proofErr w:type="gramEnd"/>
      <w:r w:rsidRPr="00CE6AD3">
        <w:rPr>
          <w:sz w:val="22"/>
          <w:szCs w:val="22"/>
        </w:rPr>
        <w:t>.  D. 2004</w:t>
      </w:r>
      <w:r w:rsidRPr="00CE6AD3">
        <w:rPr>
          <w:i/>
          <w:sz w:val="22"/>
          <w:szCs w:val="22"/>
        </w:rPr>
        <w:t xml:space="preserve">. </w:t>
      </w:r>
      <w:proofErr w:type="gramStart"/>
      <w:r w:rsidRPr="00CE6AD3">
        <w:rPr>
          <w:i/>
          <w:sz w:val="22"/>
          <w:szCs w:val="22"/>
        </w:rPr>
        <w:t>Language  Assessment</w:t>
      </w:r>
      <w:proofErr w:type="gramEnd"/>
      <w:r w:rsidRPr="00CE6AD3">
        <w:rPr>
          <w:i/>
          <w:sz w:val="22"/>
          <w:szCs w:val="22"/>
        </w:rPr>
        <w:t xml:space="preserve">  Principles  and  Classroom  Practices.</w:t>
      </w:r>
      <w:r w:rsidRPr="00CE6AD3">
        <w:rPr>
          <w:sz w:val="22"/>
          <w:szCs w:val="22"/>
        </w:rPr>
        <w:t xml:space="preserve">  London: Pearson Edition, 2(2): 4</w:t>
      </w:r>
    </w:p>
    <w:p w:rsidR="00CE6AD3" w:rsidRPr="00CE6AD3" w:rsidRDefault="00CE6AD3" w:rsidP="00CE6AD3">
      <w:pPr>
        <w:spacing w:after="200"/>
        <w:ind w:left="567" w:hanging="709"/>
        <w:jc w:val="both"/>
        <w:rPr>
          <w:sz w:val="22"/>
          <w:szCs w:val="22"/>
        </w:rPr>
      </w:pPr>
      <w:r w:rsidRPr="00CE6AD3">
        <w:rPr>
          <w:sz w:val="22"/>
          <w:szCs w:val="22"/>
        </w:rPr>
        <w:t xml:space="preserve">Brown, H. D. 2000. </w:t>
      </w:r>
      <w:r w:rsidRPr="00CE6AD3">
        <w:rPr>
          <w:i/>
          <w:sz w:val="22"/>
          <w:szCs w:val="22"/>
        </w:rPr>
        <w:t xml:space="preserve">Principles </w:t>
      </w:r>
      <w:proofErr w:type="gramStart"/>
      <w:r w:rsidRPr="00CE6AD3">
        <w:rPr>
          <w:i/>
          <w:sz w:val="22"/>
          <w:szCs w:val="22"/>
        </w:rPr>
        <w:t>of  Language</w:t>
      </w:r>
      <w:proofErr w:type="gramEnd"/>
      <w:r w:rsidRPr="00CE6AD3">
        <w:rPr>
          <w:i/>
          <w:sz w:val="22"/>
          <w:szCs w:val="22"/>
        </w:rPr>
        <w:t xml:space="preserve"> Learning and Teaching</w:t>
      </w:r>
      <w:r w:rsidRPr="00CE6AD3">
        <w:rPr>
          <w:sz w:val="22"/>
          <w:szCs w:val="22"/>
        </w:rPr>
        <w:t xml:space="preserve">. </w:t>
      </w:r>
      <w:r w:rsidRPr="00CE6AD3">
        <w:rPr>
          <w:iCs/>
          <w:sz w:val="22"/>
          <w:szCs w:val="22"/>
        </w:rPr>
        <w:t>New York,</w:t>
      </w:r>
      <w:r w:rsidRPr="00CE6AD3">
        <w:rPr>
          <w:i/>
          <w:sz w:val="22"/>
          <w:szCs w:val="22"/>
        </w:rPr>
        <w:t xml:space="preserve"> NY: </w:t>
      </w:r>
      <w:r w:rsidRPr="00CE6AD3">
        <w:rPr>
          <w:sz w:val="22"/>
          <w:szCs w:val="22"/>
        </w:rPr>
        <w:t>Pearson Education</w:t>
      </w:r>
    </w:p>
    <w:p w:rsidR="00CE6AD3" w:rsidRPr="00CE6AD3" w:rsidRDefault="00CE6AD3" w:rsidP="00CE6AD3">
      <w:pPr>
        <w:spacing w:after="200"/>
        <w:ind w:left="567" w:hanging="709"/>
        <w:jc w:val="both"/>
        <w:rPr>
          <w:sz w:val="22"/>
          <w:szCs w:val="22"/>
        </w:rPr>
      </w:pPr>
      <w:proofErr w:type="gramStart"/>
      <w:r w:rsidRPr="00CE6AD3">
        <w:rPr>
          <w:sz w:val="22"/>
          <w:szCs w:val="22"/>
        </w:rPr>
        <w:t>Davoudi, M., &amp; Yousefi, D. 2015.</w:t>
      </w:r>
      <w:proofErr w:type="gramEnd"/>
      <w:r w:rsidRPr="00CE6AD3">
        <w:rPr>
          <w:sz w:val="22"/>
          <w:szCs w:val="22"/>
        </w:rPr>
        <w:t xml:space="preserve"> </w:t>
      </w:r>
      <w:r w:rsidRPr="00CE6AD3">
        <w:rPr>
          <w:i/>
          <w:sz w:val="22"/>
          <w:szCs w:val="22"/>
        </w:rPr>
        <w:t>Comprehension Breakdown: A Review of Research on EFL Learners’ Reading Difficulty and Problems</w:t>
      </w:r>
      <w:r w:rsidRPr="00CE6AD3">
        <w:rPr>
          <w:sz w:val="22"/>
          <w:szCs w:val="22"/>
        </w:rPr>
        <w:t>. International Journal of Language and Applied Linguistics, 1</w:t>
      </w:r>
      <w:proofErr w:type="gramStart"/>
      <w:r w:rsidRPr="00CE6AD3">
        <w:rPr>
          <w:sz w:val="22"/>
          <w:szCs w:val="22"/>
        </w:rPr>
        <w:t>,(</w:t>
      </w:r>
      <w:proofErr w:type="gramEnd"/>
      <w:r w:rsidRPr="00CE6AD3">
        <w:rPr>
          <w:sz w:val="22"/>
          <w:szCs w:val="22"/>
        </w:rPr>
        <w:t>58): 72.</w:t>
      </w:r>
    </w:p>
    <w:p w:rsidR="00CE6AD3" w:rsidRPr="00CE6AD3" w:rsidRDefault="00CE6AD3" w:rsidP="00CE6AD3">
      <w:pPr>
        <w:spacing w:after="200"/>
        <w:ind w:left="426" w:hanging="568"/>
        <w:jc w:val="both"/>
        <w:rPr>
          <w:sz w:val="22"/>
          <w:szCs w:val="22"/>
        </w:rPr>
      </w:pPr>
      <w:r w:rsidRPr="00CE6AD3">
        <w:rPr>
          <w:bCs/>
          <w:sz w:val="22"/>
          <w:szCs w:val="22"/>
        </w:rPr>
        <w:t>Elizabeth</w:t>
      </w:r>
      <w:r w:rsidRPr="00CE6AD3">
        <w:rPr>
          <w:sz w:val="22"/>
          <w:szCs w:val="22"/>
        </w:rPr>
        <w:t xml:space="preserve">. 2008. </w:t>
      </w:r>
      <w:r w:rsidRPr="00CE6AD3">
        <w:rPr>
          <w:i/>
          <w:iCs/>
          <w:sz w:val="22"/>
          <w:szCs w:val="22"/>
        </w:rPr>
        <w:t xml:space="preserve">Analysis on Students Difficulties in Reading Recount texts: a Casse Study at ma </w:t>
      </w:r>
      <w:proofErr w:type="gramStart"/>
      <w:r w:rsidRPr="00CE6AD3">
        <w:rPr>
          <w:i/>
          <w:iCs/>
          <w:sz w:val="22"/>
          <w:szCs w:val="22"/>
        </w:rPr>
        <w:t>nw</w:t>
      </w:r>
      <w:proofErr w:type="gramEnd"/>
      <w:r w:rsidRPr="00CE6AD3">
        <w:rPr>
          <w:i/>
          <w:iCs/>
          <w:sz w:val="22"/>
          <w:szCs w:val="22"/>
        </w:rPr>
        <w:t xml:space="preserve"> Apitaik in the School Year 2014/2015</w:t>
      </w:r>
      <w:r w:rsidRPr="00CE6AD3">
        <w:rPr>
          <w:sz w:val="22"/>
          <w:szCs w:val="22"/>
        </w:rPr>
        <w:t xml:space="preserve">. </w:t>
      </w:r>
      <w:proofErr w:type="gramStart"/>
      <w:r w:rsidRPr="00CE6AD3">
        <w:rPr>
          <w:sz w:val="22"/>
          <w:szCs w:val="22"/>
        </w:rPr>
        <w:t>Doctoral dissertation, Universitas Gunung Rinjani.</w:t>
      </w:r>
      <w:proofErr w:type="gramEnd"/>
    </w:p>
    <w:p w:rsidR="00CE6AD3" w:rsidRPr="00CE6AD3" w:rsidRDefault="00CE6AD3" w:rsidP="00CE6AD3">
      <w:pPr>
        <w:spacing w:after="200"/>
        <w:ind w:left="567" w:hanging="709"/>
        <w:jc w:val="both"/>
        <w:rPr>
          <w:sz w:val="22"/>
          <w:szCs w:val="22"/>
        </w:rPr>
      </w:pPr>
      <w:r w:rsidRPr="00CE6AD3">
        <w:rPr>
          <w:sz w:val="22"/>
          <w:szCs w:val="22"/>
        </w:rPr>
        <w:t xml:space="preserve">Fraenkel, J.R. &amp; Wallen, N.E., 2009. </w:t>
      </w:r>
      <w:r w:rsidRPr="00CE6AD3">
        <w:rPr>
          <w:i/>
          <w:sz w:val="22"/>
          <w:szCs w:val="22"/>
        </w:rPr>
        <w:t xml:space="preserve">How to Design and Evaluate Research in Education (7th </w:t>
      </w:r>
      <w:proofErr w:type="gramStart"/>
      <w:r w:rsidRPr="00CE6AD3">
        <w:rPr>
          <w:i/>
          <w:sz w:val="22"/>
          <w:szCs w:val="22"/>
        </w:rPr>
        <w:t>ed</w:t>
      </w:r>
      <w:proofErr w:type="gramEnd"/>
      <w:r w:rsidRPr="00CE6AD3">
        <w:rPr>
          <w:i/>
          <w:sz w:val="22"/>
          <w:szCs w:val="22"/>
        </w:rPr>
        <w:t>.).</w:t>
      </w:r>
      <w:r w:rsidRPr="00CE6AD3">
        <w:rPr>
          <w:sz w:val="22"/>
          <w:szCs w:val="22"/>
        </w:rPr>
        <w:t xml:space="preserve"> New York: McGraw-Hill Companies</w:t>
      </w:r>
    </w:p>
    <w:p w:rsidR="00CE6AD3" w:rsidRPr="00CE6AD3" w:rsidRDefault="00CE6AD3" w:rsidP="00CE6AD3">
      <w:pPr>
        <w:spacing w:after="200"/>
        <w:ind w:left="567" w:hanging="709"/>
        <w:jc w:val="both"/>
        <w:rPr>
          <w:rStyle w:val="markedcontent"/>
          <w:rFonts w:eastAsiaTheme="majorEastAsia"/>
          <w:sz w:val="22"/>
          <w:szCs w:val="22"/>
        </w:rPr>
      </w:pPr>
      <w:proofErr w:type="gramStart"/>
      <w:r w:rsidRPr="00CE6AD3">
        <w:rPr>
          <w:rStyle w:val="markedcontent"/>
          <w:rFonts w:eastAsiaTheme="majorEastAsia"/>
          <w:sz w:val="22"/>
          <w:szCs w:val="22"/>
        </w:rPr>
        <w:lastRenderedPageBreak/>
        <w:t>Grabe, W., &amp; Stoller, F. L. 2011.</w:t>
      </w:r>
      <w:proofErr w:type="gramEnd"/>
      <w:r w:rsidRPr="00CE6AD3">
        <w:rPr>
          <w:rStyle w:val="markedcontent"/>
          <w:rFonts w:eastAsiaTheme="majorEastAsia"/>
          <w:sz w:val="22"/>
          <w:szCs w:val="22"/>
        </w:rPr>
        <w:t xml:space="preserve"> </w:t>
      </w:r>
      <w:r w:rsidRPr="00CE6AD3">
        <w:rPr>
          <w:rStyle w:val="markedcontent"/>
          <w:rFonts w:eastAsiaTheme="majorEastAsia"/>
          <w:i/>
          <w:sz w:val="22"/>
          <w:szCs w:val="22"/>
        </w:rPr>
        <w:t>Reading for Academic Purposes: Guidelines for the ESL/EFL Teacher.</w:t>
      </w:r>
      <w:r w:rsidRPr="00CE6AD3">
        <w:rPr>
          <w:rStyle w:val="markedcontent"/>
          <w:rFonts w:eastAsiaTheme="majorEastAsia"/>
          <w:sz w:val="22"/>
          <w:szCs w:val="22"/>
        </w:rPr>
        <w:t xml:space="preserve"> Canada: Heinle &amp; Heinle.</w:t>
      </w:r>
    </w:p>
    <w:p w:rsidR="00CE6AD3" w:rsidRPr="00CE6AD3" w:rsidRDefault="00CE6AD3" w:rsidP="00CE6AD3">
      <w:pPr>
        <w:spacing w:after="200"/>
        <w:ind w:left="426" w:hanging="568"/>
        <w:jc w:val="both"/>
        <w:rPr>
          <w:rFonts w:eastAsiaTheme="majorEastAsia"/>
          <w:sz w:val="22"/>
          <w:szCs w:val="22"/>
        </w:rPr>
      </w:pPr>
      <w:r w:rsidRPr="00CE6AD3">
        <w:rPr>
          <w:sz w:val="22"/>
          <w:szCs w:val="22"/>
        </w:rPr>
        <w:t xml:space="preserve">Kopitski, M. 2007. </w:t>
      </w:r>
      <w:proofErr w:type="gramStart"/>
      <w:r w:rsidRPr="00CE6AD3">
        <w:rPr>
          <w:i/>
          <w:sz w:val="22"/>
          <w:szCs w:val="22"/>
        </w:rPr>
        <w:t>Exploring the Teaching of Inferece Skills (A Capstone Submitted inPpartial Fulfillment of the Requirements for the Degree of Master of Arts in English as a Second Language).</w:t>
      </w:r>
      <w:proofErr w:type="gramEnd"/>
      <w:r w:rsidRPr="00CE6AD3">
        <w:rPr>
          <w:sz w:val="22"/>
          <w:szCs w:val="22"/>
        </w:rPr>
        <w:t xml:space="preserve"> Minnesota: Hamline University.</w:t>
      </w:r>
    </w:p>
    <w:p w:rsidR="00CE6AD3" w:rsidRPr="00CE6AD3" w:rsidRDefault="00CE6AD3" w:rsidP="00CE6AD3">
      <w:pPr>
        <w:spacing w:after="200"/>
        <w:ind w:left="426" w:hanging="568"/>
        <w:jc w:val="both"/>
        <w:rPr>
          <w:rStyle w:val="element-citation"/>
          <w:rFonts w:eastAsiaTheme="majorEastAsia"/>
          <w:sz w:val="22"/>
          <w:szCs w:val="22"/>
        </w:rPr>
      </w:pPr>
      <w:r w:rsidRPr="00CE6AD3">
        <w:rPr>
          <w:rStyle w:val="element-citation"/>
          <w:rFonts w:eastAsiaTheme="majorEastAsia"/>
          <w:sz w:val="22"/>
          <w:szCs w:val="22"/>
        </w:rPr>
        <w:t xml:space="preserve">Latif A, Boardman HF, Pollock K. A. </w:t>
      </w:r>
      <w:proofErr w:type="gramStart"/>
      <w:r w:rsidRPr="00CE6AD3">
        <w:rPr>
          <w:rStyle w:val="element-citation"/>
          <w:rFonts w:eastAsiaTheme="majorEastAsia"/>
          <w:sz w:val="22"/>
          <w:szCs w:val="22"/>
        </w:rPr>
        <w:t xml:space="preserve">2015  </w:t>
      </w:r>
      <w:r w:rsidRPr="00CE6AD3">
        <w:rPr>
          <w:rStyle w:val="element-citation"/>
          <w:rFonts w:eastAsiaTheme="majorEastAsia"/>
          <w:i/>
          <w:sz w:val="22"/>
          <w:szCs w:val="22"/>
        </w:rPr>
        <w:t>Qualitative</w:t>
      </w:r>
      <w:proofErr w:type="gramEnd"/>
      <w:r w:rsidRPr="00CE6AD3">
        <w:rPr>
          <w:rStyle w:val="element-citation"/>
          <w:rFonts w:eastAsiaTheme="majorEastAsia"/>
          <w:i/>
          <w:sz w:val="22"/>
          <w:szCs w:val="22"/>
        </w:rPr>
        <w:t xml:space="preserve"> Study Exploring The Impact and Consequence of The Medicines use Review Service on Pharmacy Support-Staff</w:t>
      </w:r>
      <w:r w:rsidRPr="00CE6AD3">
        <w:rPr>
          <w:rStyle w:val="element-citation"/>
          <w:rFonts w:eastAsiaTheme="majorEastAsia"/>
          <w:sz w:val="22"/>
          <w:szCs w:val="22"/>
        </w:rPr>
        <w:t xml:space="preserve">. </w:t>
      </w:r>
      <w:r w:rsidRPr="00CE6AD3">
        <w:rPr>
          <w:rStyle w:val="ref-journal"/>
          <w:rFonts w:eastAsiaTheme="majorEastAsia"/>
          <w:sz w:val="22"/>
          <w:szCs w:val="22"/>
        </w:rPr>
        <w:t xml:space="preserve">Pharm </w:t>
      </w:r>
      <w:proofErr w:type="gramStart"/>
      <w:r w:rsidRPr="00CE6AD3">
        <w:rPr>
          <w:rStyle w:val="ref-journal"/>
          <w:rFonts w:eastAsiaTheme="majorEastAsia"/>
          <w:sz w:val="22"/>
          <w:szCs w:val="22"/>
        </w:rPr>
        <w:t>Pract :</w:t>
      </w:r>
      <w:proofErr w:type="gramEnd"/>
      <w:r w:rsidRPr="00CE6AD3">
        <w:rPr>
          <w:rStyle w:val="ref-journal"/>
          <w:rFonts w:eastAsiaTheme="majorEastAsia"/>
          <w:sz w:val="22"/>
          <w:szCs w:val="22"/>
        </w:rPr>
        <w:t xml:space="preserve"> </w:t>
      </w:r>
      <w:r w:rsidRPr="00CE6AD3">
        <w:rPr>
          <w:rStyle w:val="ref-vol"/>
          <w:rFonts w:eastAsiaTheme="minorEastAsia"/>
          <w:sz w:val="22"/>
          <w:szCs w:val="22"/>
        </w:rPr>
        <w:t>11(</w:t>
      </w:r>
      <w:r w:rsidRPr="00CE6AD3">
        <w:rPr>
          <w:rStyle w:val="element-citation"/>
          <w:rFonts w:eastAsiaTheme="majorEastAsia"/>
          <w:sz w:val="22"/>
          <w:szCs w:val="22"/>
        </w:rPr>
        <w:t>118)24</w:t>
      </w:r>
    </w:p>
    <w:p w:rsidR="00CE6AD3" w:rsidRPr="00CE6AD3" w:rsidRDefault="00CE6AD3" w:rsidP="00CE6AD3">
      <w:pPr>
        <w:spacing w:after="200"/>
        <w:ind w:left="426" w:hanging="568"/>
        <w:jc w:val="both"/>
        <w:rPr>
          <w:rFonts w:eastAsiaTheme="majorEastAsia"/>
          <w:sz w:val="22"/>
          <w:szCs w:val="22"/>
        </w:rPr>
      </w:pPr>
      <w:proofErr w:type="gramStart"/>
      <w:r w:rsidRPr="00CE6AD3">
        <w:rPr>
          <w:sz w:val="22"/>
          <w:szCs w:val="22"/>
        </w:rPr>
        <w:t>Lusiana .</w:t>
      </w:r>
      <w:proofErr w:type="gramEnd"/>
      <w:r w:rsidRPr="00CE6AD3">
        <w:rPr>
          <w:sz w:val="22"/>
          <w:szCs w:val="22"/>
        </w:rPr>
        <w:t xml:space="preserve"> 2007.  </w:t>
      </w:r>
      <w:r w:rsidRPr="00CE6AD3">
        <w:rPr>
          <w:i/>
          <w:iCs/>
          <w:sz w:val="22"/>
          <w:szCs w:val="22"/>
        </w:rPr>
        <w:t>Analysis on Students Difficulties in Reading Recount Texts: A Casse Study at Ma Nw Apitaik in the School Year 2014/</w:t>
      </w:r>
      <w:proofErr w:type="gramStart"/>
      <w:r w:rsidRPr="00CE6AD3">
        <w:rPr>
          <w:i/>
          <w:iCs/>
          <w:sz w:val="22"/>
          <w:szCs w:val="22"/>
        </w:rPr>
        <w:t>2015</w:t>
      </w:r>
      <w:r w:rsidRPr="00CE6AD3">
        <w:rPr>
          <w:sz w:val="22"/>
          <w:szCs w:val="22"/>
        </w:rPr>
        <w:t xml:space="preserve"> .</w:t>
      </w:r>
      <w:proofErr w:type="gramEnd"/>
      <w:r w:rsidRPr="00CE6AD3">
        <w:rPr>
          <w:sz w:val="22"/>
          <w:szCs w:val="22"/>
        </w:rPr>
        <w:t xml:space="preserve"> Doctoral dissertation, Universitas Gunung Rinjani</w:t>
      </w:r>
    </w:p>
    <w:p w:rsidR="00CE6AD3" w:rsidRPr="00CE6AD3" w:rsidRDefault="00CE6AD3" w:rsidP="00CE6AD3">
      <w:pPr>
        <w:spacing w:after="200"/>
        <w:ind w:left="426" w:hanging="568"/>
        <w:jc w:val="both"/>
        <w:rPr>
          <w:sz w:val="22"/>
          <w:szCs w:val="22"/>
        </w:rPr>
      </w:pPr>
      <w:proofErr w:type="gramStart"/>
      <w:r w:rsidRPr="00CE6AD3">
        <w:rPr>
          <w:sz w:val="22"/>
          <w:szCs w:val="22"/>
        </w:rPr>
        <w:t>Longan, J. 2002.</w:t>
      </w:r>
      <w:proofErr w:type="gramEnd"/>
      <w:r w:rsidRPr="00CE6AD3">
        <w:rPr>
          <w:sz w:val="22"/>
          <w:szCs w:val="22"/>
        </w:rPr>
        <w:t xml:space="preserve"> </w:t>
      </w:r>
      <w:r w:rsidRPr="00CE6AD3">
        <w:rPr>
          <w:i/>
          <w:sz w:val="22"/>
          <w:szCs w:val="22"/>
        </w:rPr>
        <w:t>Reading and Study Skill: Seventh Edition</w:t>
      </w:r>
      <w:r w:rsidRPr="00CE6AD3">
        <w:rPr>
          <w:sz w:val="22"/>
          <w:szCs w:val="22"/>
        </w:rPr>
        <w:t xml:space="preserve">. New </w:t>
      </w:r>
      <w:proofErr w:type="gramStart"/>
      <w:r w:rsidRPr="00CE6AD3">
        <w:rPr>
          <w:sz w:val="22"/>
          <w:szCs w:val="22"/>
        </w:rPr>
        <w:t>York :</w:t>
      </w:r>
      <w:proofErr w:type="gramEnd"/>
      <w:r w:rsidRPr="00CE6AD3">
        <w:rPr>
          <w:sz w:val="22"/>
          <w:szCs w:val="22"/>
        </w:rPr>
        <w:t xml:space="preserve"> Published by McGraw-Hill Companies.</w:t>
      </w:r>
    </w:p>
    <w:p w:rsidR="00CE6AD3" w:rsidRPr="00CE6AD3" w:rsidRDefault="00CE6AD3" w:rsidP="00CE6AD3">
      <w:pPr>
        <w:spacing w:after="200"/>
        <w:ind w:left="426" w:hanging="568"/>
        <w:jc w:val="both"/>
        <w:rPr>
          <w:sz w:val="22"/>
          <w:szCs w:val="22"/>
        </w:rPr>
      </w:pPr>
      <w:proofErr w:type="gramStart"/>
      <w:r w:rsidRPr="00CE6AD3">
        <w:rPr>
          <w:sz w:val="22"/>
          <w:szCs w:val="22"/>
        </w:rPr>
        <w:t>Mashulah.</w:t>
      </w:r>
      <w:proofErr w:type="gramEnd"/>
      <w:r w:rsidRPr="00CE6AD3">
        <w:rPr>
          <w:sz w:val="22"/>
          <w:szCs w:val="22"/>
        </w:rPr>
        <w:t xml:space="preserve"> 2013. </w:t>
      </w:r>
      <w:r w:rsidRPr="00CE6AD3">
        <w:rPr>
          <w:i/>
          <w:iCs/>
          <w:sz w:val="22"/>
          <w:szCs w:val="22"/>
        </w:rPr>
        <w:t xml:space="preserve">Difficulties in Comprehending English Reading Texts of Eleventh Grade Students at </w:t>
      </w:r>
      <w:proofErr w:type="gramStart"/>
      <w:r w:rsidRPr="00CE6AD3">
        <w:rPr>
          <w:i/>
          <w:iCs/>
          <w:sz w:val="22"/>
          <w:szCs w:val="22"/>
        </w:rPr>
        <w:t>Sma</w:t>
      </w:r>
      <w:proofErr w:type="gramEnd"/>
      <w:r w:rsidRPr="00CE6AD3">
        <w:rPr>
          <w:i/>
          <w:iCs/>
          <w:sz w:val="22"/>
          <w:szCs w:val="22"/>
        </w:rPr>
        <w:t xml:space="preserve"> Bukit Cahaya Sidikalang</w:t>
      </w:r>
      <w:r w:rsidRPr="00CE6AD3">
        <w:rPr>
          <w:sz w:val="22"/>
          <w:szCs w:val="22"/>
        </w:rPr>
        <w:t xml:space="preserve">. </w:t>
      </w:r>
      <w:proofErr w:type="gramStart"/>
      <w:r w:rsidRPr="00CE6AD3">
        <w:rPr>
          <w:sz w:val="22"/>
          <w:szCs w:val="22"/>
        </w:rPr>
        <w:t>Doctoral dissertation, UNIMED.</w:t>
      </w:r>
      <w:proofErr w:type="gramEnd"/>
    </w:p>
    <w:p w:rsidR="00CE6AD3" w:rsidRPr="00CE6AD3" w:rsidRDefault="00CE6AD3" w:rsidP="00CE6AD3">
      <w:pPr>
        <w:spacing w:after="200"/>
        <w:ind w:left="426" w:hanging="568"/>
        <w:jc w:val="both"/>
        <w:rPr>
          <w:sz w:val="22"/>
          <w:szCs w:val="22"/>
        </w:rPr>
      </w:pPr>
      <w:proofErr w:type="gramStart"/>
      <w:r w:rsidRPr="00CE6AD3">
        <w:rPr>
          <w:sz w:val="22"/>
          <w:szCs w:val="22"/>
        </w:rPr>
        <w:t>McCracken and Walcutt.</w:t>
      </w:r>
      <w:proofErr w:type="gramEnd"/>
      <w:r w:rsidRPr="00CE6AD3">
        <w:rPr>
          <w:sz w:val="22"/>
          <w:szCs w:val="22"/>
        </w:rPr>
        <w:t xml:space="preserve"> 1969. </w:t>
      </w:r>
      <w:r w:rsidRPr="00CE6AD3">
        <w:rPr>
          <w:i/>
          <w:sz w:val="22"/>
          <w:szCs w:val="22"/>
        </w:rPr>
        <w:t>Using the “Dash</w:t>
      </w:r>
      <w:proofErr w:type="gramStart"/>
      <w:r w:rsidRPr="00CE6AD3">
        <w:rPr>
          <w:i/>
          <w:sz w:val="22"/>
          <w:szCs w:val="22"/>
        </w:rPr>
        <w:t>”(</w:t>
      </w:r>
      <w:proofErr w:type="gramEnd"/>
      <w:r w:rsidRPr="00CE6AD3">
        <w:rPr>
          <w:i/>
          <w:sz w:val="22"/>
          <w:szCs w:val="22"/>
        </w:rPr>
        <w:t>Duplicated Answer Sheets) Method in Improving Students' Reading Comprehension</w:t>
      </w:r>
      <w:r w:rsidRPr="00CE6AD3">
        <w:rPr>
          <w:sz w:val="22"/>
          <w:szCs w:val="22"/>
        </w:rPr>
        <w:t xml:space="preserve">. </w:t>
      </w:r>
      <w:r w:rsidRPr="00CE6AD3">
        <w:rPr>
          <w:iCs/>
          <w:sz w:val="22"/>
          <w:szCs w:val="22"/>
        </w:rPr>
        <w:t>Exposure</w:t>
      </w:r>
      <w:r w:rsidRPr="00CE6AD3">
        <w:rPr>
          <w:sz w:val="22"/>
          <w:szCs w:val="22"/>
        </w:rPr>
        <w:t xml:space="preserve">, </w:t>
      </w:r>
      <w:r w:rsidRPr="00CE6AD3">
        <w:rPr>
          <w:iCs/>
          <w:sz w:val="22"/>
          <w:szCs w:val="22"/>
        </w:rPr>
        <w:t>5</w:t>
      </w:r>
      <w:r w:rsidRPr="00CE6AD3">
        <w:rPr>
          <w:sz w:val="22"/>
          <w:szCs w:val="22"/>
        </w:rPr>
        <w:t>(2), 77-89.</w:t>
      </w:r>
    </w:p>
    <w:p w:rsidR="00CE6AD3" w:rsidRPr="00CE6AD3" w:rsidRDefault="00CE6AD3" w:rsidP="00CE6AD3">
      <w:pPr>
        <w:spacing w:after="200"/>
        <w:ind w:left="426" w:hanging="568"/>
        <w:jc w:val="both"/>
        <w:rPr>
          <w:i/>
          <w:sz w:val="22"/>
          <w:szCs w:val="22"/>
        </w:rPr>
      </w:pPr>
      <w:proofErr w:type="gramStart"/>
      <w:r w:rsidRPr="00CE6AD3">
        <w:rPr>
          <w:sz w:val="22"/>
          <w:szCs w:val="22"/>
        </w:rPr>
        <w:t>Mourtaga, R. &amp; Dr. Kamal.</w:t>
      </w:r>
      <w:proofErr w:type="gramEnd"/>
      <w:r w:rsidRPr="00CE6AD3">
        <w:rPr>
          <w:sz w:val="22"/>
          <w:szCs w:val="22"/>
        </w:rPr>
        <w:t xml:space="preserve"> 2006. </w:t>
      </w:r>
      <w:r w:rsidRPr="00CE6AD3">
        <w:rPr>
          <w:i/>
          <w:sz w:val="22"/>
          <w:szCs w:val="22"/>
        </w:rPr>
        <w:t xml:space="preserve">Some Reading Problems of Arab EFL Students. </w:t>
      </w:r>
    </w:p>
    <w:p w:rsidR="00CE6AD3" w:rsidRPr="00CE6AD3" w:rsidRDefault="00CE6AD3" w:rsidP="00CE6AD3">
      <w:pPr>
        <w:spacing w:after="200"/>
        <w:ind w:left="426" w:hanging="568"/>
        <w:jc w:val="both"/>
        <w:rPr>
          <w:sz w:val="22"/>
          <w:szCs w:val="22"/>
        </w:rPr>
      </w:pPr>
      <w:proofErr w:type="gramStart"/>
      <w:r w:rsidRPr="00CE6AD3">
        <w:rPr>
          <w:sz w:val="22"/>
          <w:szCs w:val="22"/>
        </w:rPr>
        <w:t>Moats, L., C. 2011.</w:t>
      </w:r>
      <w:proofErr w:type="gramEnd"/>
      <w:r w:rsidRPr="00CE6AD3">
        <w:rPr>
          <w:sz w:val="22"/>
          <w:szCs w:val="22"/>
        </w:rPr>
        <w:t xml:space="preserve"> </w:t>
      </w:r>
      <w:r w:rsidRPr="00CE6AD3">
        <w:rPr>
          <w:i/>
          <w:sz w:val="22"/>
          <w:szCs w:val="22"/>
        </w:rPr>
        <w:t>Teaching Reading is Rocket Science: What Expert Teachers of Reading Should Know and Be Able to do</w:t>
      </w:r>
      <w:r w:rsidRPr="00CE6AD3">
        <w:rPr>
          <w:sz w:val="22"/>
          <w:szCs w:val="22"/>
        </w:rPr>
        <w:t>. Washington, DC: American Federation of Teachers.</w:t>
      </w:r>
    </w:p>
    <w:p w:rsidR="00CE6AD3" w:rsidRPr="00CE6AD3" w:rsidRDefault="00CE6AD3" w:rsidP="00CE6AD3">
      <w:pPr>
        <w:spacing w:after="200"/>
        <w:ind w:left="426" w:hanging="568"/>
        <w:jc w:val="both"/>
        <w:rPr>
          <w:sz w:val="22"/>
          <w:szCs w:val="22"/>
        </w:rPr>
      </w:pPr>
      <w:r w:rsidRPr="00CE6AD3">
        <w:rPr>
          <w:sz w:val="22"/>
          <w:szCs w:val="22"/>
        </w:rPr>
        <w:t xml:space="preserve">Nuttall, C. 1982. </w:t>
      </w:r>
      <w:proofErr w:type="gramStart"/>
      <w:r w:rsidRPr="00CE6AD3">
        <w:rPr>
          <w:i/>
          <w:sz w:val="22"/>
          <w:szCs w:val="22"/>
        </w:rPr>
        <w:t>Teaching Reading Skill in a Foreign Language</w:t>
      </w:r>
      <w:r w:rsidRPr="00CE6AD3">
        <w:rPr>
          <w:sz w:val="22"/>
          <w:szCs w:val="22"/>
        </w:rPr>
        <w:t>.</w:t>
      </w:r>
      <w:proofErr w:type="gramEnd"/>
      <w:r w:rsidRPr="00CE6AD3">
        <w:rPr>
          <w:sz w:val="22"/>
          <w:szCs w:val="22"/>
        </w:rPr>
        <w:t xml:space="preserve"> London: heinermann Educational Books.</w:t>
      </w:r>
    </w:p>
    <w:p w:rsidR="00CE6AD3" w:rsidRPr="00CE6AD3" w:rsidRDefault="00CE6AD3" w:rsidP="00CE6AD3">
      <w:pPr>
        <w:spacing w:after="200"/>
        <w:ind w:left="426" w:hanging="568"/>
        <w:jc w:val="both"/>
        <w:rPr>
          <w:sz w:val="22"/>
          <w:szCs w:val="22"/>
        </w:rPr>
      </w:pPr>
      <w:proofErr w:type="gramStart"/>
      <w:r w:rsidRPr="00CE6AD3">
        <w:rPr>
          <w:sz w:val="22"/>
          <w:szCs w:val="22"/>
        </w:rPr>
        <w:t>Oberholzer, B. 2005.</w:t>
      </w:r>
      <w:proofErr w:type="gramEnd"/>
      <w:r w:rsidRPr="00CE6AD3">
        <w:rPr>
          <w:sz w:val="22"/>
          <w:szCs w:val="22"/>
        </w:rPr>
        <w:t xml:space="preserve"> </w:t>
      </w:r>
      <w:r w:rsidRPr="00CE6AD3">
        <w:rPr>
          <w:i/>
          <w:sz w:val="22"/>
          <w:szCs w:val="22"/>
        </w:rPr>
        <w:t xml:space="preserve">The Relationship </w:t>
      </w:r>
      <w:proofErr w:type="gramStart"/>
      <w:r w:rsidRPr="00CE6AD3">
        <w:rPr>
          <w:i/>
          <w:sz w:val="22"/>
          <w:szCs w:val="22"/>
        </w:rPr>
        <w:t>Between</w:t>
      </w:r>
      <w:proofErr w:type="gramEnd"/>
      <w:r w:rsidRPr="00CE6AD3">
        <w:rPr>
          <w:i/>
          <w:sz w:val="22"/>
          <w:szCs w:val="22"/>
        </w:rPr>
        <w:t xml:space="preserve"> Reading Difficulties and AcademicPerformance</w:t>
      </w:r>
      <w:r w:rsidRPr="00CE6AD3">
        <w:rPr>
          <w:sz w:val="22"/>
          <w:szCs w:val="22"/>
        </w:rPr>
        <w:t>. University of Zululand,</w:t>
      </w:r>
      <w:r w:rsidRPr="00CE6AD3">
        <w:rPr>
          <w:i/>
          <w:sz w:val="22"/>
          <w:szCs w:val="22"/>
        </w:rPr>
        <w:t xml:space="preserve"> 3</w:t>
      </w:r>
      <w:r w:rsidRPr="00CE6AD3">
        <w:rPr>
          <w:sz w:val="22"/>
          <w:szCs w:val="22"/>
        </w:rPr>
        <w:t xml:space="preserve"> (3)74</w:t>
      </w:r>
    </w:p>
    <w:p w:rsidR="00CE6AD3" w:rsidRPr="00CE6AD3" w:rsidRDefault="00CE6AD3" w:rsidP="00CE6AD3">
      <w:pPr>
        <w:spacing w:after="200"/>
        <w:ind w:left="426" w:hanging="568"/>
        <w:jc w:val="both"/>
        <w:rPr>
          <w:i/>
          <w:sz w:val="22"/>
          <w:szCs w:val="22"/>
        </w:rPr>
      </w:pPr>
      <w:proofErr w:type="gramStart"/>
      <w:r w:rsidRPr="00CE6AD3">
        <w:rPr>
          <w:sz w:val="22"/>
          <w:szCs w:val="22"/>
        </w:rPr>
        <w:t>Puspita, A. 2017.</w:t>
      </w:r>
      <w:proofErr w:type="gramEnd"/>
      <w:r w:rsidRPr="00CE6AD3">
        <w:rPr>
          <w:sz w:val="22"/>
          <w:szCs w:val="22"/>
        </w:rPr>
        <w:t xml:space="preserve"> </w:t>
      </w:r>
      <w:proofErr w:type="gramStart"/>
      <w:r w:rsidRPr="00CE6AD3">
        <w:rPr>
          <w:i/>
          <w:sz w:val="22"/>
          <w:szCs w:val="22"/>
        </w:rPr>
        <w:t>Students’Difficulties in Comprehending English Reading Text at Second Grade Students of SMA N 2 Metro.</w:t>
      </w:r>
      <w:proofErr w:type="gramEnd"/>
      <w:r w:rsidRPr="00CE6AD3">
        <w:rPr>
          <w:i/>
          <w:sz w:val="22"/>
          <w:szCs w:val="22"/>
        </w:rPr>
        <w:t xml:space="preserve"> </w:t>
      </w:r>
    </w:p>
    <w:p w:rsidR="00CE6AD3" w:rsidRPr="00CE6AD3" w:rsidRDefault="00CE6AD3" w:rsidP="00CE6AD3">
      <w:pPr>
        <w:spacing w:after="200"/>
        <w:ind w:left="426" w:hanging="568"/>
        <w:jc w:val="both"/>
        <w:rPr>
          <w:sz w:val="22"/>
          <w:szCs w:val="22"/>
        </w:rPr>
      </w:pPr>
      <w:r w:rsidRPr="00CE6AD3">
        <w:rPr>
          <w:sz w:val="22"/>
          <w:szCs w:val="22"/>
        </w:rPr>
        <w:t xml:space="preserve">Senior, R 2005 </w:t>
      </w:r>
      <w:r w:rsidRPr="00CE6AD3">
        <w:rPr>
          <w:i/>
          <w:sz w:val="22"/>
          <w:szCs w:val="22"/>
        </w:rPr>
        <w:t>Authentic Responses to Authentic Materials in English Teaching Professional.</w:t>
      </w:r>
      <w:r w:rsidRPr="00CE6AD3">
        <w:rPr>
          <w:sz w:val="22"/>
          <w:szCs w:val="22"/>
        </w:rPr>
        <w:t xml:space="preserve"> University of Zululand</w:t>
      </w:r>
      <w:proofErr w:type="gramStart"/>
      <w:r w:rsidRPr="00CE6AD3">
        <w:rPr>
          <w:sz w:val="22"/>
          <w:szCs w:val="22"/>
        </w:rPr>
        <w:t>,3</w:t>
      </w:r>
      <w:proofErr w:type="gramEnd"/>
      <w:r w:rsidRPr="00CE6AD3">
        <w:rPr>
          <w:sz w:val="22"/>
          <w:szCs w:val="22"/>
        </w:rPr>
        <w:t xml:space="preserve"> (38) 71</w:t>
      </w:r>
    </w:p>
    <w:p w:rsidR="00CE6AD3" w:rsidRPr="00CE6AD3" w:rsidRDefault="00CE6AD3" w:rsidP="00CE6AD3">
      <w:pPr>
        <w:spacing w:after="200"/>
        <w:ind w:left="426" w:hanging="568"/>
        <w:jc w:val="both"/>
        <w:rPr>
          <w:sz w:val="22"/>
          <w:szCs w:val="22"/>
        </w:rPr>
      </w:pPr>
      <w:r w:rsidRPr="00CE6AD3">
        <w:rPr>
          <w:sz w:val="22"/>
          <w:szCs w:val="22"/>
        </w:rPr>
        <w:t xml:space="preserve">Sharpe. 2005. </w:t>
      </w:r>
      <w:r w:rsidRPr="00CE6AD3">
        <w:rPr>
          <w:i/>
          <w:sz w:val="22"/>
          <w:szCs w:val="22"/>
        </w:rPr>
        <w:t>Reading comprehension difficulties among tenth grade students of vocational high school</w:t>
      </w:r>
      <w:r w:rsidRPr="00CE6AD3">
        <w:rPr>
          <w:sz w:val="22"/>
          <w:szCs w:val="22"/>
        </w:rPr>
        <w:t xml:space="preserve">. </w:t>
      </w:r>
      <w:proofErr w:type="gramStart"/>
      <w:r w:rsidRPr="00CE6AD3">
        <w:rPr>
          <w:iCs/>
          <w:sz w:val="22"/>
          <w:szCs w:val="22"/>
        </w:rPr>
        <w:t>genre</w:t>
      </w:r>
      <w:proofErr w:type="gramEnd"/>
      <w:r w:rsidRPr="00CE6AD3">
        <w:rPr>
          <w:sz w:val="22"/>
          <w:szCs w:val="22"/>
        </w:rPr>
        <w:t xml:space="preserve">, </w:t>
      </w:r>
      <w:r w:rsidRPr="00CE6AD3">
        <w:rPr>
          <w:iCs/>
          <w:sz w:val="22"/>
          <w:szCs w:val="22"/>
        </w:rPr>
        <w:t xml:space="preserve">10 </w:t>
      </w:r>
      <w:r w:rsidRPr="00CE6AD3">
        <w:rPr>
          <w:sz w:val="22"/>
          <w:szCs w:val="22"/>
        </w:rPr>
        <w:t>(1).</w:t>
      </w:r>
    </w:p>
    <w:p w:rsidR="00CE6AD3" w:rsidRPr="00CE6AD3" w:rsidRDefault="00CE6AD3" w:rsidP="00CE6AD3">
      <w:pPr>
        <w:spacing w:after="200"/>
        <w:ind w:left="567" w:hanging="709"/>
        <w:jc w:val="both"/>
        <w:rPr>
          <w:sz w:val="22"/>
          <w:szCs w:val="22"/>
        </w:rPr>
      </w:pPr>
      <w:proofErr w:type="gramStart"/>
      <w:r w:rsidRPr="00CE6AD3">
        <w:rPr>
          <w:sz w:val="22"/>
          <w:szCs w:val="22"/>
        </w:rPr>
        <w:t>Sukardi.</w:t>
      </w:r>
      <w:proofErr w:type="gramEnd"/>
      <w:r w:rsidRPr="00CE6AD3">
        <w:rPr>
          <w:sz w:val="22"/>
          <w:szCs w:val="22"/>
        </w:rPr>
        <w:t xml:space="preserve"> 2003. </w:t>
      </w:r>
      <w:r w:rsidRPr="00CE6AD3">
        <w:rPr>
          <w:i/>
          <w:sz w:val="22"/>
          <w:szCs w:val="22"/>
        </w:rPr>
        <w:t>Metodologi Penelitian Pendidikan</w:t>
      </w:r>
      <w:r w:rsidRPr="00CE6AD3">
        <w:rPr>
          <w:sz w:val="22"/>
          <w:szCs w:val="22"/>
        </w:rPr>
        <w:t>. Yogyakarta: Bumi Aksara</w:t>
      </w:r>
    </w:p>
    <w:p w:rsidR="00CE6AD3" w:rsidRPr="00CE6AD3" w:rsidRDefault="00CE6AD3" w:rsidP="00CE6AD3">
      <w:pPr>
        <w:spacing w:after="200"/>
        <w:ind w:hanging="142"/>
        <w:jc w:val="both"/>
        <w:rPr>
          <w:sz w:val="22"/>
          <w:szCs w:val="22"/>
        </w:rPr>
      </w:pPr>
      <w:proofErr w:type="gramStart"/>
      <w:r w:rsidRPr="00CE6AD3">
        <w:rPr>
          <w:sz w:val="22"/>
          <w:szCs w:val="22"/>
        </w:rPr>
        <w:t>Sugiyono.</w:t>
      </w:r>
      <w:proofErr w:type="gramEnd"/>
      <w:r w:rsidRPr="00CE6AD3">
        <w:rPr>
          <w:sz w:val="22"/>
          <w:szCs w:val="22"/>
        </w:rPr>
        <w:t xml:space="preserve"> 2017. </w:t>
      </w:r>
      <w:r w:rsidRPr="00CE6AD3">
        <w:rPr>
          <w:i/>
          <w:sz w:val="22"/>
          <w:szCs w:val="22"/>
        </w:rPr>
        <w:t>Metode Penelitian Pendidikan</w:t>
      </w:r>
      <w:r w:rsidRPr="00CE6AD3">
        <w:rPr>
          <w:sz w:val="22"/>
          <w:szCs w:val="22"/>
        </w:rPr>
        <w:t>. Bandung: Alfabeta</w:t>
      </w:r>
    </w:p>
    <w:p w:rsidR="00CE6AD3" w:rsidRPr="00CE6AD3" w:rsidRDefault="00CE6AD3" w:rsidP="00CE6AD3">
      <w:pPr>
        <w:spacing w:after="200"/>
        <w:ind w:hanging="142"/>
        <w:jc w:val="both"/>
        <w:rPr>
          <w:sz w:val="22"/>
          <w:szCs w:val="22"/>
        </w:rPr>
      </w:pPr>
      <w:proofErr w:type="gramStart"/>
      <w:r w:rsidRPr="00CE6AD3">
        <w:rPr>
          <w:sz w:val="22"/>
          <w:szCs w:val="22"/>
        </w:rPr>
        <w:t>Sudijono, A. 2010.</w:t>
      </w:r>
      <w:proofErr w:type="gramEnd"/>
      <w:r w:rsidRPr="00CE6AD3">
        <w:rPr>
          <w:sz w:val="22"/>
          <w:szCs w:val="22"/>
        </w:rPr>
        <w:t xml:space="preserve"> </w:t>
      </w:r>
      <w:r w:rsidRPr="00CE6AD3">
        <w:rPr>
          <w:i/>
          <w:sz w:val="22"/>
          <w:szCs w:val="22"/>
        </w:rPr>
        <w:t>Pengantar Statistik Pendidikan</w:t>
      </w:r>
      <w:r w:rsidRPr="00CE6AD3">
        <w:rPr>
          <w:sz w:val="22"/>
          <w:szCs w:val="22"/>
        </w:rPr>
        <w:t>. Jakarta: Rajawali Press.</w:t>
      </w:r>
    </w:p>
    <w:p w:rsidR="00CE6AD3" w:rsidRPr="00CE6AD3" w:rsidRDefault="00CE6AD3" w:rsidP="00CE6AD3">
      <w:pPr>
        <w:spacing w:after="200"/>
        <w:ind w:hanging="142"/>
        <w:jc w:val="both"/>
        <w:rPr>
          <w:sz w:val="22"/>
          <w:szCs w:val="22"/>
        </w:rPr>
      </w:pPr>
      <w:proofErr w:type="gramStart"/>
      <w:r w:rsidRPr="00CE6AD3">
        <w:rPr>
          <w:sz w:val="22"/>
          <w:szCs w:val="22"/>
        </w:rPr>
        <w:t>Supriono et al. 1991.</w:t>
      </w:r>
      <w:proofErr w:type="gramEnd"/>
      <w:r w:rsidRPr="00CE6AD3">
        <w:rPr>
          <w:sz w:val="22"/>
          <w:szCs w:val="22"/>
        </w:rPr>
        <w:t xml:space="preserve"> </w:t>
      </w:r>
      <w:proofErr w:type="gramStart"/>
      <w:r w:rsidRPr="00CE6AD3">
        <w:rPr>
          <w:i/>
          <w:sz w:val="22"/>
          <w:szCs w:val="22"/>
        </w:rPr>
        <w:t>Students’Difficulties in Comprehending English Reading Text at Second Grade Students of SMA N 2 Metro</w:t>
      </w:r>
      <w:r w:rsidRPr="00CE6AD3">
        <w:rPr>
          <w:sz w:val="22"/>
          <w:szCs w:val="22"/>
        </w:rPr>
        <w:t>.</w:t>
      </w:r>
      <w:proofErr w:type="gramEnd"/>
      <w:r w:rsidRPr="00CE6AD3">
        <w:rPr>
          <w:sz w:val="22"/>
          <w:szCs w:val="22"/>
        </w:rPr>
        <w:t xml:space="preserve"> </w:t>
      </w:r>
      <w:proofErr w:type="gramStart"/>
      <w:r w:rsidRPr="00CE6AD3">
        <w:rPr>
          <w:sz w:val="22"/>
          <w:szCs w:val="22"/>
        </w:rPr>
        <w:t>Jakarta :</w:t>
      </w:r>
      <w:proofErr w:type="gramEnd"/>
      <w:r w:rsidRPr="00CE6AD3">
        <w:rPr>
          <w:sz w:val="22"/>
          <w:szCs w:val="22"/>
        </w:rPr>
        <w:t xml:space="preserve"> Rajawali press.</w:t>
      </w:r>
    </w:p>
    <w:p w:rsidR="00691F40" w:rsidRPr="00C40DC3" w:rsidRDefault="00CE6AD3" w:rsidP="00C40DC3">
      <w:pPr>
        <w:ind w:left="3715" w:right="3231"/>
        <w:jc w:val="both"/>
        <w:rPr>
          <w:sz w:val="22"/>
          <w:szCs w:val="22"/>
          <w:lang w:val="id-ID"/>
        </w:rPr>
      </w:pPr>
      <w:r w:rsidRPr="00CE6AD3">
        <w:rPr>
          <w:sz w:val="22"/>
          <w:szCs w:val="22"/>
        </w:rPr>
        <w:t xml:space="preserve"> </w:t>
      </w:r>
    </w:p>
    <w:p w:rsidR="00691F40" w:rsidRPr="00CE6AD3" w:rsidRDefault="00691F40" w:rsidP="00CE6AD3">
      <w:pPr>
        <w:spacing w:line="360" w:lineRule="auto"/>
        <w:rPr>
          <w:sz w:val="22"/>
          <w:szCs w:val="22"/>
        </w:rPr>
      </w:pPr>
    </w:p>
    <w:p w:rsidR="00691F40" w:rsidRPr="00CE6AD3" w:rsidRDefault="00691F40" w:rsidP="00CE6AD3">
      <w:pPr>
        <w:spacing w:line="360" w:lineRule="auto"/>
        <w:rPr>
          <w:sz w:val="22"/>
          <w:szCs w:val="22"/>
        </w:rPr>
      </w:pPr>
    </w:p>
    <w:sectPr w:rsidR="00691F40" w:rsidRPr="00CE6AD3">
      <w:headerReference w:type="default" r:id="rId11"/>
      <w:footerReference w:type="default" r:id="rId12"/>
      <w:pgSz w:w="11920" w:h="16840"/>
      <w:pgMar w:top="1140" w:right="1600" w:bottom="280" w:left="1680" w:header="723" w:footer="19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B58" w:rsidRDefault="00447B58">
      <w:r>
        <w:separator/>
      </w:r>
    </w:p>
  </w:endnote>
  <w:endnote w:type="continuationSeparator" w:id="0">
    <w:p w:rsidR="00447B58" w:rsidRDefault="0044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odoni">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F40" w:rsidRDefault="00691F40">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B58" w:rsidRDefault="00447B58">
      <w:r>
        <w:separator/>
      </w:r>
    </w:p>
  </w:footnote>
  <w:footnote w:type="continuationSeparator" w:id="0">
    <w:p w:rsidR="00447B58" w:rsidRDefault="00447B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F40" w:rsidRDefault="00691F40">
    <w:pPr>
      <w:spacing w:line="200" w:lineRule="exact"/>
    </w:pPr>
  </w:p>
  <w:p w:rsidR="00C01459" w:rsidRDefault="00C014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0.9pt;height:10.9pt" o:bullet="t">
        <v:imagedata r:id="rId1" o:title="clip_image001"/>
      </v:shape>
    </w:pict>
  </w:numPicBullet>
  <w:abstractNum w:abstractNumId="0">
    <w:nsid w:val="11CF6B86"/>
    <w:multiLevelType w:val="hybridMultilevel"/>
    <w:tmpl w:val="F1922C66"/>
    <w:lvl w:ilvl="0" w:tplc="B63EE4E0">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12981432"/>
    <w:multiLevelType w:val="multilevel"/>
    <w:tmpl w:val="12E062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nsid w:val="2F0B7492"/>
    <w:multiLevelType w:val="hybridMultilevel"/>
    <w:tmpl w:val="90B4EBFE"/>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76FA1769"/>
    <w:multiLevelType w:val="hybridMultilevel"/>
    <w:tmpl w:val="B55C21BA"/>
    <w:lvl w:ilvl="0" w:tplc="0421001B">
      <w:start w:val="1"/>
      <w:numFmt w:val="low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F40"/>
    <w:rsid w:val="00032DAC"/>
    <w:rsid w:val="00070D10"/>
    <w:rsid w:val="00095944"/>
    <w:rsid w:val="000B43F2"/>
    <w:rsid w:val="0011148A"/>
    <w:rsid w:val="00190485"/>
    <w:rsid w:val="001A1602"/>
    <w:rsid w:val="001A502C"/>
    <w:rsid w:val="001C5587"/>
    <w:rsid w:val="001E68E8"/>
    <w:rsid w:val="00224FA2"/>
    <w:rsid w:val="00283DE3"/>
    <w:rsid w:val="002D46F4"/>
    <w:rsid w:val="002D51CD"/>
    <w:rsid w:val="00357653"/>
    <w:rsid w:val="003A6667"/>
    <w:rsid w:val="004468C7"/>
    <w:rsid w:val="00447B58"/>
    <w:rsid w:val="0046534E"/>
    <w:rsid w:val="00477551"/>
    <w:rsid w:val="0048563A"/>
    <w:rsid w:val="00486419"/>
    <w:rsid w:val="0057198D"/>
    <w:rsid w:val="00691F40"/>
    <w:rsid w:val="006B6F92"/>
    <w:rsid w:val="00757FA9"/>
    <w:rsid w:val="007F6E64"/>
    <w:rsid w:val="00800276"/>
    <w:rsid w:val="00810408"/>
    <w:rsid w:val="00852950"/>
    <w:rsid w:val="008F07E1"/>
    <w:rsid w:val="008F79D4"/>
    <w:rsid w:val="00900482"/>
    <w:rsid w:val="009279CD"/>
    <w:rsid w:val="00941B76"/>
    <w:rsid w:val="00946EB2"/>
    <w:rsid w:val="00A82DCD"/>
    <w:rsid w:val="00A8625A"/>
    <w:rsid w:val="00A97898"/>
    <w:rsid w:val="00AF34C7"/>
    <w:rsid w:val="00B2395D"/>
    <w:rsid w:val="00BA52DA"/>
    <w:rsid w:val="00C01459"/>
    <w:rsid w:val="00C40DC3"/>
    <w:rsid w:val="00CA0F69"/>
    <w:rsid w:val="00CE6AD3"/>
    <w:rsid w:val="00D05660"/>
    <w:rsid w:val="00DE2020"/>
    <w:rsid w:val="00E0761C"/>
    <w:rsid w:val="00E24C44"/>
    <w:rsid w:val="00E26C8F"/>
    <w:rsid w:val="00E86CA3"/>
    <w:rsid w:val="00E91815"/>
    <w:rsid w:val="00F75302"/>
    <w:rsid w:val="00F8769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F6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800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276"/>
    <w:rPr>
      <w:rFonts w:ascii="Segoe UI" w:hAnsi="Segoe UI" w:cs="Segoe UI"/>
      <w:sz w:val="18"/>
      <w:szCs w:val="18"/>
    </w:rPr>
  </w:style>
  <w:style w:type="character" w:styleId="PlaceholderText">
    <w:name w:val="Placeholder Text"/>
    <w:basedOn w:val="DefaultParagraphFont"/>
    <w:uiPriority w:val="99"/>
    <w:semiHidden/>
    <w:rsid w:val="00800276"/>
    <w:rPr>
      <w:color w:val="808080"/>
    </w:rPr>
  </w:style>
  <w:style w:type="paragraph" w:styleId="NoSpacing">
    <w:name w:val="No Spacing"/>
    <w:qFormat/>
    <w:rsid w:val="00DE2020"/>
  </w:style>
  <w:style w:type="paragraph" w:styleId="Header">
    <w:name w:val="header"/>
    <w:basedOn w:val="Normal"/>
    <w:link w:val="HeaderChar"/>
    <w:uiPriority w:val="99"/>
    <w:unhideWhenUsed/>
    <w:rsid w:val="00810408"/>
    <w:pPr>
      <w:tabs>
        <w:tab w:val="center" w:pos="4513"/>
        <w:tab w:val="right" w:pos="9026"/>
      </w:tabs>
    </w:pPr>
  </w:style>
  <w:style w:type="character" w:customStyle="1" w:styleId="HeaderChar">
    <w:name w:val="Header Char"/>
    <w:basedOn w:val="DefaultParagraphFont"/>
    <w:link w:val="Header"/>
    <w:uiPriority w:val="99"/>
    <w:rsid w:val="00810408"/>
  </w:style>
  <w:style w:type="paragraph" w:styleId="Footer">
    <w:name w:val="footer"/>
    <w:basedOn w:val="Normal"/>
    <w:link w:val="FooterChar"/>
    <w:uiPriority w:val="99"/>
    <w:unhideWhenUsed/>
    <w:rsid w:val="00810408"/>
    <w:pPr>
      <w:tabs>
        <w:tab w:val="center" w:pos="4513"/>
        <w:tab w:val="right" w:pos="9026"/>
      </w:tabs>
    </w:pPr>
  </w:style>
  <w:style w:type="character" w:customStyle="1" w:styleId="FooterChar">
    <w:name w:val="Footer Char"/>
    <w:basedOn w:val="DefaultParagraphFont"/>
    <w:link w:val="Footer"/>
    <w:uiPriority w:val="99"/>
    <w:rsid w:val="00810408"/>
  </w:style>
  <w:style w:type="character" w:styleId="Hyperlink">
    <w:name w:val="Hyperlink"/>
    <w:basedOn w:val="DefaultParagraphFont"/>
    <w:uiPriority w:val="99"/>
    <w:unhideWhenUsed/>
    <w:rsid w:val="00AF34C7"/>
    <w:rPr>
      <w:color w:val="0000FF" w:themeColor="hyperlink"/>
      <w:u w:val="single"/>
    </w:rPr>
  </w:style>
  <w:style w:type="character" w:customStyle="1" w:styleId="UnresolvedMention">
    <w:name w:val="Unresolved Mention"/>
    <w:basedOn w:val="DefaultParagraphFont"/>
    <w:uiPriority w:val="99"/>
    <w:semiHidden/>
    <w:unhideWhenUsed/>
    <w:rsid w:val="00AF34C7"/>
    <w:rPr>
      <w:color w:val="605E5C"/>
      <w:shd w:val="clear" w:color="auto" w:fill="E1DFDD"/>
    </w:rPr>
  </w:style>
  <w:style w:type="table" w:styleId="TableGrid">
    <w:name w:val="Table Grid"/>
    <w:basedOn w:val="TableNormal"/>
    <w:uiPriority w:val="59"/>
    <w:rsid w:val="00477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Body of text+1,Body of text+2,Body of text+3,List Paragraph11,Colorful List - Accent 11,HEADING 1,rpp3,Medium Grid 1 - Accent 21"/>
    <w:basedOn w:val="Normal"/>
    <w:link w:val="ListParagraphChar"/>
    <w:uiPriority w:val="34"/>
    <w:qFormat/>
    <w:rsid w:val="00BA52DA"/>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rpp3 Char,Medium Grid 1 - Accent 21 Char"/>
    <w:basedOn w:val="DefaultParagraphFont"/>
    <w:link w:val="ListParagraph"/>
    <w:uiPriority w:val="34"/>
    <w:locked/>
    <w:rsid w:val="00BA52DA"/>
  </w:style>
  <w:style w:type="character" w:customStyle="1" w:styleId="markedcontent">
    <w:name w:val="markedcontent"/>
    <w:basedOn w:val="DefaultParagraphFont"/>
    <w:rsid w:val="00CE6AD3"/>
  </w:style>
  <w:style w:type="character" w:customStyle="1" w:styleId="element-citation">
    <w:name w:val="element-citation"/>
    <w:basedOn w:val="DefaultParagraphFont"/>
    <w:rsid w:val="00CE6AD3"/>
  </w:style>
  <w:style w:type="character" w:customStyle="1" w:styleId="ref-journal">
    <w:name w:val="ref-journal"/>
    <w:basedOn w:val="DefaultParagraphFont"/>
    <w:rsid w:val="00CE6AD3"/>
  </w:style>
  <w:style w:type="character" w:customStyle="1" w:styleId="ref-vol">
    <w:name w:val="ref-vol"/>
    <w:basedOn w:val="DefaultParagraphFont"/>
    <w:rsid w:val="00CE6A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F6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800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276"/>
    <w:rPr>
      <w:rFonts w:ascii="Segoe UI" w:hAnsi="Segoe UI" w:cs="Segoe UI"/>
      <w:sz w:val="18"/>
      <w:szCs w:val="18"/>
    </w:rPr>
  </w:style>
  <w:style w:type="character" w:styleId="PlaceholderText">
    <w:name w:val="Placeholder Text"/>
    <w:basedOn w:val="DefaultParagraphFont"/>
    <w:uiPriority w:val="99"/>
    <w:semiHidden/>
    <w:rsid w:val="00800276"/>
    <w:rPr>
      <w:color w:val="808080"/>
    </w:rPr>
  </w:style>
  <w:style w:type="paragraph" w:styleId="NoSpacing">
    <w:name w:val="No Spacing"/>
    <w:qFormat/>
    <w:rsid w:val="00DE2020"/>
  </w:style>
  <w:style w:type="paragraph" w:styleId="Header">
    <w:name w:val="header"/>
    <w:basedOn w:val="Normal"/>
    <w:link w:val="HeaderChar"/>
    <w:uiPriority w:val="99"/>
    <w:unhideWhenUsed/>
    <w:rsid w:val="00810408"/>
    <w:pPr>
      <w:tabs>
        <w:tab w:val="center" w:pos="4513"/>
        <w:tab w:val="right" w:pos="9026"/>
      </w:tabs>
    </w:pPr>
  </w:style>
  <w:style w:type="character" w:customStyle="1" w:styleId="HeaderChar">
    <w:name w:val="Header Char"/>
    <w:basedOn w:val="DefaultParagraphFont"/>
    <w:link w:val="Header"/>
    <w:uiPriority w:val="99"/>
    <w:rsid w:val="00810408"/>
  </w:style>
  <w:style w:type="paragraph" w:styleId="Footer">
    <w:name w:val="footer"/>
    <w:basedOn w:val="Normal"/>
    <w:link w:val="FooterChar"/>
    <w:uiPriority w:val="99"/>
    <w:unhideWhenUsed/>
    <w:rsid w:val="00810408"/>
    <w:pPr>
      <w:tabs>
        <w:tab w:val="center" w:pos="4513"/>
        <w:tab w:val="right" w:pos="9026"/>
      </w:tabs>
    </w:pPr>
  </w:style>
  <w:style w:type="character" w:customStyle="1" w:styleId="FooterChar">
    <w:name w:val="Footer Char"/>
    <w:basedOn w:val="DefaultParagraphFont"/>
    <w:link w:val="Footer"/>
    <w:uiPriority w:val="99"/>
    <w:rsid w:val="00810408"/>
  </w:style>
  <w:style w:type="character" w:styleId="Hyperlink">
    <w:name w:val="Hyperlink"/>
    <w:basedOn w:val="DefaultParagraphFont"/>
    <w:uiPriority w:val="99"/>
    <w:unhideWhenUsed/>
    <w:rsid w:val="00AF34C7"/>
    <w:rPr>
      <w:color w:val="0000FF" w:themeColor="hyperlink"/>
      <w:u w:val="single"/>
    </w:rPr>
  </w:style>
  <w:style w:type="character" w:customStyle="1" w:styleId="UnresolvedMention">
    <w:name w:val="Unresolved Mention"/>
    <w:basedOn w:val="DefaultParagraphFont"/>
    <w:uiPriority w:val="99"/>
    <w:semiHidden/>
    <w:unhideWhenUsed/>
    <w:rsid w:val="00AF34C7"/>
    <w:rPr>
      <w:color w:val="605E5C"/>
      <w:shd w:val="clear" w:color="auto" w:fill="E1DFDD"/>
    </w:rPr>
  </w:style>
  <w:style w:type="table" w:styleId="TableGrid">
    <w:name w:val="Table Grid"/>
    <w:basedOn w:val="TableNormal"/>
    <w:uiPriority w:val="59"/>
    <w:rsid w:val="00477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Body of text+1,Body of text+2,Body of text+3,List Paragraph11,Colorful List - Accent 11,HEADING 1,rpp3,Medium Grid 1 - Accent 21"/>
    <w:basedOn w:val="Normal"/>
    <w:link w:val="ListParagraphChar"/>
    <w:uiPriority w:val="34"/>
    <w:qFormat/>
    <w:rsid w:val="00BA52DA"/>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rpp3 Char,Medium Grid 1 - Accent 21 Char"/>
    <w:basedOn w:val="DefaultParagraphFont"/>
    <w:link w:val="ListParagraph"/>
    <w:uiPriority w:val="34"/>
    <w:locked/>
    <w:rsid w:val="00BA52DA"/>
  </w:style>
  <w:style w:type="character" w:customStyle="1" w:styleId="markedcontent">
    <w:name w:val="markedcontent"/>
    <w:basedOn w:val="DefaultParagraphFont"/>
    <w:rsid w:val="00CE6AD3"/>
  </w:style>
  <w:style w:type="character" w:customStyle="1" w:styleId="element-citation">
    <w:name w:val="element-citation"/>
    <w:basedOn w:val="DefaultParagraphFont"/>
    <w:rsid w:val="00CE6AD3"/>
  </w:style>
  <w:style w:type="character" w:customStyle="1" w:styleId="ref-journal">
    <w:name w:val="ref-journal"/>
    <w:basedOn w:val="DefaultParagraphFont"/>
    <w:rsid w:val="00CE6AD3"/>
  </w:style>
  <w:style w:type="character" w:customStyle="1" w:styleId="ref-vol">
    <w:name w:val="ref-vol"/>
    <w:basedOn w:val="DefaultParagraphFont"/>
    <w:rsid w:val="00CE6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79982">
      <w:bodyDiv w:val="1"/>
      <w:marLeft w:val="0"/>
      <w:marRight w:val="0"/>
      <w:marTop w:val="0"/>
      <w:marBottom w:val="0"/>
      <w:divBdr>
        <w:top w:val="none" w:sz="0" w:space="0" w:color="auto"/>
        <w:left w:val="none" w:sz="0" w:space="0" w:color="auto"/>
        <w:bottom w:val="none" w:sz="0" w:space="0" w:color="auto"/>
        <w:right w:val="none" w:sz="0" w:space="0" w:color="auto"/>
      </w:divBdr>
    </w:div>
    <w:div w:id="549070086">
      <w:bodyDiv w:val="1"/>
      <w:marLeft w:val="0"/>
      <w:marRight w:val="0"/>
      <w:marTop w:val="0"/>
      <w:marBottom w:val="0"/>
      <w:divBdr>
        <w:top w:val="none" w:sz="0" w:space="0" w:color="auto"/>
        <w:left w:val="none" w:sz="0" w:space="0" w:color="auto"/>
        <w:bottom w:val="none" w:sz="0" w:space="0" w:color="auto"/>
        <w:right w:val="none" w:sz="0" w:space="0" w:color="auto"/>
      </w:divBdr>
    </w:div>
    <w:div w:id="718481566">
      <w:bodyDiv w:val="1"/>
      <w:marLeft w:val="0"/>
      <w:marRight w:val="0"/>
      <w:marTop w:val="0"/>
      <w:marBottom w:val="0"/>
      <w:divBdr>
        <w:top w:val="none" w:sz="0" w:space="0" w:color="auto"/>
        <w:left w:val="none" w:sz="0" w:space="0" w:color="auto"/>
        <w:bottom w:val="none" w:sz="0" w:space="0" w:color="auto"/>
        <w:right w:val="none" w:sz="0" w:space="0" w:color="auto"/>
      </w:divBdr>
    </w:div>
    <w:div w:id="1368337843">
      <w:bodyDiv w:val="1"/>
      <w:marLeft w:val="0"/>
      <w:marRight w:val="0"/>
      <w:marTop w:val="0"/>
      <w:marBottom w:val="0"/>
      <w:divBdr>
        <w:top w:val="none" w:sz="0" w:space="0" w:color="auto"/>
        <w:left w:val="none" w:sz="0" w:space="0" w:color="auto"/>
        <w:bottom w:val="none" w:sz="0" w:space="0" w:color="auto"/>
        <w:right w:val="none" w:sz="0" w:space="0" w:color="auto"/>
      </w:divBdr>
    </w:div>
    <w:div w:id="1685204827">
      <w:bodyDiv w:val="1"/>
      <w:marLeft w:val="0"/>
      <w:marRight w:val="0"/>
      <w:marTop w:val="0"/>
      <w:marBottom w:val="0"/>
      <w:divBdr>
        <w:top w:val="none" w:sz="0" w:space="0" w:color="auto"/>
        <w:left w:val="none" w:sz="0" w:space="0" w:color="auto"/>
        <w:bottom w:val="none" w:sz="0" w:space="0" w:color="auto"/>
        <w:right w:val="none" w:sz="0" w:space="0" w:color="auto"/>
      </w:divBdr>
    </w:div>
    <w:div w:id="1873423539">
      <w:bodyDiv w:val="1"/>
      <w:marLeft w:val="0"/>
      <w:marRight w:val="0"/>
      <w:marTop w:val="0"/>
      <w:marBottom w:val="0"/>
      <w:divBdr>
        <w:top w:val="none" w:sz="0" w:space="0" w:color="auto"/>
        <w:left w:val="none" w:sz="0" w:space="0" w:color="auto"/>
        <w:bottom w:val="none" w:sz="0" w:space="0" w:color="auto"/>
        <w:right w:val="none" w:sz="0" w:space="0" w:color="auto"/>
      </w:divBdr>
    </w:div>
    <w:div w:id="1919363969">
      <w:bodyDiv w:val="1"/>
      <w:marLeft w:val="0"/>
      <w:marRight w:val="0"/>
      <w:marTop w:val="0"/>
      <w:marBottom w:val="0"/>
      <w:divBdr>
        <w:top w:val="none" w:sz="0" w:space="0" w:color="auto"/>
        <w:left w:val="none" w:sz="0" w:space="0" w:color="auto"/>
        <w:bottom w:val="none" w:sz="0" w:space="0" w:color="auto"/>
        <w:right w:val="none" w:sz="0" w:space="0" w:color="auto"/>
      </w:divBdr>
    </w:div>
    <w:div w:id="2129424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tkipmuhpagaralam@gmail.com" TargetMode="External"/><Relationship Id="rId4" Type="http://schemas.openxmlformats.org/officeDocument/2006/relationships/settings" Target="settings.xml"/><Relationship Id="rId9" Type="http://schemas.openxmlformats.org/officeDocument/2006/relationships/hyperlink" Target="http://jurnal.stkipm-pagaralam.ac.id/"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615</TotalTime>
  <Pages>11</Pages>
  <Words>3354</Words>
  <Characters>19122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35</cp:revision>
  <dcterms:created xsi:type="dcterms:W3CDTF">2020-02-25T15:49:00Z</dcterms:created>
  <dcterms:modified xsi:type="dcterms:W3CDTF">2022-11-18T08:54:00Z</dcterms:modified>
</cp:coreProperties>
</file>